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0E50" w14:textId="77777777" w:rsidR="00FB3FCF" w:rsidRPr="00063848" w:rsidRDefault="00FB3FCF">
      <w:pPr>
        <w:rPr>
          <w:sz w:val="32"/>
          <w:szCs w:val="32"/>
        </w:rPr>
      </w:pPr>
    </w:p>
    <w:p w14:paraId="2FC43D51" w14:textId="56180263" w:rsidR="002454C2" w:rsidRPr="00063848" w:rsidRDefault="00063848" w:rsidP="002454C2">
      <w:pPr>
        <w:jc w:val="center"/>
        <w:rPr>
          <w:rFonts w:ascii="Calibri" w:hAnsi="Calibri" w:cs="Calibri"/>
          <w:b/>
          <w:sz w:val="28"/>
          <w:szCs w:val="28"/>
        </w:rPr>
      </w:pPr>
      <w:r w:rsidRPr="00063848">
        <w:rPr>
          <w:rFonts w:ascii="Calibri" w:hAnsi="Calibri" w:cs="Calibri"/>
          <w:b/>
          <w:sz w:val="28"/>
          <w:szCs w:val="28"/>
        </w:rPr>
        <w:t>CLASS TEACHER</w:t>
      </w:r>
      <w:r w:rsidR="001A7135">
        <w:rPr>
          <w:rFonts w:ascii="Calibri" w:hAnsi="Calibri" w:cs="Calibri"/>
          <w:b/>
          <w:sz w:val="28"/>
          <w:szCs w:val="28"/>
        </w:rPr>
        <w:t xml:space="preserve"> – KEY STAGE </w:t>
      </w:r>
      <w:r w:rsidR="00561684">
        <w:rPr>
          <w:rFonts w:ascii="Calibri" w:hAnsi="Calibri" w:cs="Calibri"/>
          <w:b/>
          <w:sz w:val="28"/>
          <w:szCs w:val="28"/>
        </w:rPr>
        <w:t>2</w:t>
      </w:r>
    </w:p>
    <w:p w14:paraId="0E710965" w14:textId="4BD25578" w:rsidR="002454C2" w:rsidRPr="00063848" w:rsidRDefault="002454C2" w:rsidP="002454C2">
      <w:pPr>
        <w:jc w:val="center"/>
        <w:rPr>
          <w:rFonts w:ascii="Calibri" w:hAnsi="Calibri" w:cs="Calibri"/>
          <w:b/>
          <w:sz w:val="28"/>
          <w:szCs w:val="28"/>
        </w:rPr>
      </w:pPr>
      <w:r w:rsidRPr="00063848">
        <w:rPr>
          <w:rFonts w:ascii="Calibri" w:hAnsi="Calibri" w:cs="Calibri"/>
          <w:b/>
          <w:sz w:val="28"/>
          <w:szCs w:val="28"/>
        </w:rPr>
        <w:t>Permanent Position</w:t>
      </w:r>
    </w:p>
    <w:p w14:paraId="186D05E1" w14:textId="77777777" w:rsidR="002454C2" w:rsidRPr="002454C2" w:rsidRDefault="002454C2" w:rsidP="002454C2">
      <w:pPr>
        <w:jc w:val="center"/>
        <w:rPr>
          <w:rFonts w:ascii="Calibri" w:hAnsi="Calibri" w:cs="Calibri"/>
          <w:b/>
          <w:sz w:val="22"/>
          <w:szCs w:val="22"/>
        </w:rPr>
      </w:pPr>
    </w:p>
    <w:p w14:paraId="58232A29" w14:textId="77777777" w:rsidR="00063848" w:rsidRPr="00063848" w:rsidRDefault="00063848" w:rsidP="00063848">
      <w:pPr>
        <w:spacing w:after="150"/>
        <w:jc w:val="center"/>
        <w:rPr>
          <w:rFonts w:ascii="Calibri" w:eastAsia="Times New Roman" w:hAnsi="Calibri" w:cs="Calibri"/>
          <w:b/>
          <w:bCs/>
          <w:color w:val="0070C0"/>
          <w:lang w:eastAsia="en-GB"/>
        </w:rPr>
      </w:pPr>
      <w:r w:rsidRPr="00063848">
        <w:rPr>
          <w:rFonts w:ascii="Calibri" w:eastAsia="Times New Roman" w:hAnsi="Calibri" w:cs="Calibri"/>
          <w:b/>
          <w:bCs/>
          <w:color w:val="0070C0"/>
          <w:lang w:eastAsia="en-GB"/>
        </w:rPr>
        <w:t>Salary: Teachers Main Pay Scale/Upper pay Scale</w:t>
      </w:r>
    </w:p>
    <w:p w14:paraId="1FA533A9" w14:textId="42DC50B7" w:rsidR="00063848" w:rsidRPr="00063848" w:rsidRDefault="00063848" w:rsidP="00063848">
      <w:pPr>
        <w:jc w:val="center"/>
        <w:rPr>
          <w:rFonts w:ascii="Calibri" w:hAnsi="Calibri" w:cs="Calibri"/>
          <w:color w:val="0070C0"/>
          <w:sz w:val="22"/>
          <w:szCs w:val="22"/>
        </w:rPr>
      </w:pPr>
      <w:r w:rsidRPr="00063848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PLUS</w:t>
      </w:r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63848">
        <w:rPr>
          <w:rFonts w:ascii="Calibri" w:hAnsi="Calibri" w:cs="Calibri"/>
          <w:color w:val="0070C0"/>
          <w:sz w:val="22"/>
          <w:szCs w:val="22"/>
        </w:rPr>
        <w:t>£1,500 bonus after one year of successful service</w:t>
      </w:r>
    </w:p>
    <w:p w14:paraId="094FDEEF" w14:textId="77777777" w:rsidR="00063848" w:rsidRPr="00063848" w:rsidRDefault="00063848" w:rsidP="002454C2">
      <w:pPr>
        <w:rPr>
          <w:rFonts w:ascii="Calibri" w:hAnsi="Calibri" w:cs="Calibri"/>
          <w:sz w:val="22"/>
          <w:szCs w:val="22"/>
        </w:rPr>
      </w:pPr>
    </w:p>
    <w:p w14:paraId="3860EFB8" w14:textId="77777777" w:rsidR="000948BD" w:rsidRDefault="00063848" w:rsidP="000948BD">
      <w:pPr>
        <w:spacing w:after="150"/>
        <w:rPr>
          <w:rFonts w:ascii="Calibri" w:hAnsi="Calibri" w:cs="Calibri"/>
          <w:sz w:val="22"/>
          <w:szCs w:val="22"/>
        </w:rPr>
      </w:pPr>
      <w:r w:rsidRPr="0006384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Burstow Primary School is joining the Everychild Partnership Trust in May </w:t>
      </w:r>
      <w:r w:rsidR="000948BD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2024 and this </w:t>
      </w:r>
      <w:r w:rsidR="000948BD" w:rsidRPr="000948BD">
        <w:rPr>
          <w:rFonts w:ascii="Calibri" w:hAnsi="Calibri" w:cs="Calibri"/>
          <w:sz w:val="22"/>
          <w:szCs w:val="22"/>
        </w:rPr>
        <w:t xml:space="preserve">offers an exciting opportunity for both new and experienced teachers. </w:t>
      </w:r>
    </w:p>
    <w:p w14:paraId="42681A25" w14:textId="77777777" w:rsidR="000948BD" w:rsidRDefault="000948BD" w:rsidP="000948BD">
      <w:pPr>
        <w:spacing w:after="150"/>
        <w:rPr>
          <w:rFonts w:ascii="Calibri" w:hAnsi="Calibri" w:cs="Calibri"/>
          <w:sz w:val="22"/>
          <w:szCs w:val="22"/>
        </w:rPr>
      </w:pPr>
      <w:r w:rsidRPr="000948BD">
        <w:rPr>
          <w:rFonts w:ascii="Calibri" w:hAnsi="Calibri" w:cs="Calibri"/>
          <w:sz w:val="22"/>
          <w:szCs w:val="22"/>
        </w:rPr>
        <w:t xml:space="preserve">Our core values of "Love, Trust, Respect, and Curiosity" form the foundation of our educational ethos, fostering positive attitudes towards learning within and beyond the school environment. We seek a dedicated, passionate, and enthusiastic </w:t>
      </w:r>
      <w:r>
        <w:rPr>
          <w:rFonts w:ascii="Calibri" w:hAnsi="Calibri" w:cs="Calibri"/>
          <w:sz w:val="22"/>
          <w:szCs w:val="22"/>
        </w:rPr>
        <w:t>teacher</w:t>
      </w:r>
      <w:r w:rsidRPr="000948BD">
        <w:rPr>
          <w:rFonts w:ascii="Calibri" w:hAnsi="Calibri" w:cs="Calibri"/>
          <w:sz w:val="22"/>
          <w:szCs w:val="22"/>
        </w:rPr>
        <w:t xml:space="preserve"> who is committed to personal and professional growth, as well as to enhancing the practice of others. </w:t>
      </w:r>
    </w:p>
    <w:p w14:paraId="5F612D40" w14:textId="77777777" w:rsidR="000948BD" w:rsidRDefault="000948BD" w:rsidP="000948BD">
      <w:pPr>
        <w:spacing w:after="150"/>
        <w:rPr>
          <w:rFonts w:ascii="Calibri" w:hAnsi="Calibri" w:cs="Calibri"/>
          <w:sz w:val="22"/>
          <w:szCs w:val="22"/>
        </w:rPr>
      </w:pPr>
      <w:r w:rsidRPr="000948BD">
        <w:rPr>
          <w:rFonts w:ascii="Calibri" w:hAnsi="Calibri" w:cs="Calibri"/>
          <w:sz w:val="22"/>
          <w:szCs w:val="22"/>
        </w:rPr>
        <w:t xml:space="preserve">Located in </w:t>
      </w:r>
      <w:r>
        <w:rPr>
          <w:rFonts w:ascii="Calibri" w:hAnsi="Calibri" w:cs="Calibri"/>
          <w:sz w:val="22"/>
          <w:szCs w:val="22"/>
        </w:rPr>
        <w:t xml:space="preserve">the village of </w:t>
      </w:r>
      <w:r w:rsidRPr="000948BD">
        <w:rPr>
          <w:rFonts w:ascii="Calibri" w:hAnsi="Calibri" w:cs="Calibri"/>
          <w:sz w:val="22"/>
          <w:szCs w:val="22"/>
        </w:rPr>
        <w:t xml:space="preserve">Smallfield, our two-form entry primary school boasts a dedicated staff team striving for excellence in teaching and learning. </w:t>
      </w:r>
    </w:p>
    <w:p w14:paraId="3FD837E9" w14:textId="1D25A6E2" w:rsidR="000948BD" w:rsidRDefault="000948BD" w:rsidP="000948BD">
      <w:pPr>
        <w:spacing w:after="150"/>
        <w:rPr>
          <w:rFonts w:ascii="Calibri" w:hAnsi="Calibri" w:cs="Calibri"/>
          <w:sz w:val="22"/>
          <w:szCs w:val="22"/>
        </w:rPr>
      </w:pPr>
      <w:r w:rsidRPr="000948BD">
        <w:rPr>
          <w:rFonts w:ascii="Calibri" w:hAnsi="Calibri" w:cs="Calibri"/>
          <w:sz w:val="22"/>
          <w:szCs w:val="22"/>
        </w:rPr>
        <w:t xml:space="preserve">Join our dynamic and motivated </w:t>
      </w:r>
      <w:r>
        <w:rPr>
          <w:rFonts w:ascii="Calibri" w:hAnsi="Calibri" w:cs="Calibri"/>
          <w:sz w:val="22"/>
          <w:szCs w:val="22"/>
        </w:rPr>
        <w:t>staff</w:t>
      </w:r>
      <w:r w:rsidRPr="000948BD">
        <w:rPr>
          <w:rFonts w:ascii="Calibri" w:hAnsi="Calibri" w:cs="Calibri"/>
          <w:sz w:val="22"/>
          <w:szCs w:val="22"/>
        </w:rPr>
        <w:t xml:space="preserve">, dedicated to improving </w:t>
      </w:r>
      <w:r>
        <w:rPr>
          <w:rFonts w:ascii="Calibri" w:hAnsi="Calibri" w:cs="Calibri"/>
          <w:sz w:val="22"/>
          <w:szCs w:val="22"/>
        </w:rPr>
        <w:t>pupil</w:t>
      </w:r>
      <w:r w:rsidRPr="000948BD">
        <w:rPr>
          <w:rFonts w:ascii="Calibri" w:hAnsi="Calibri" w:cs="Calibri"/>
          <w:sz w:val="22"/>
          <w:szCs w:val="22"/>
        </w:rPr>
        <w:t xml:space="preserve"> outcomes and delivering a vibrant, creative curriculum that equips them for future success.</w:t>
      </w:r>
    </w:p>
    <w:p w14:paraId="0DCCEA92" w14:textId="77777777" w:rsidR="00063848" w:rsidRPr="00063848" w:rsidRDefault="00063848" w:rsidP="002454C2">
      <w:pPr>
        <w:rPr>
          <w:rFonts w:ascii="Calibri" w:hAnsi="Calibri" w:cs="Calibri"/>
          <w:sz w:val="22"/>
          <w:szCs w:val="22"/>
        </w:rPr>
      </w:pPr>
    </w:p>
    <w:p w14:paraId="17B80329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  <w:t>The successful candidate will have: -</w:t>
      </w:r>
    </w:p>
    <w:p w14:paraId="095E0C85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strong commitment to our core values: respect, compassion, courage and responsibility</w:t>
      </w:r>
    </w:p>
    <w:p w14:paraId="78130EDF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passion for teaching and learning and ensuring that every child succeeds</w:t>
      </w:r>
    </w:p>
    <w:p w14:paraId="0E2E88EF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Excellent learning and teaching strategies</w:t>
      </w:r>
    </w:p>
    <w:p w14:paraId="2A47FF7C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commitment to high standards and supporting school improvement</w:t>
      </w:r>
    </w:p>
    <w:p w14:paraId="2720F68A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The vision and drive to motivate and inspire others</w:t>
      </w:r>
    </w:p>
    <w:p w14:paraId="369ED257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The ability to build excellent relationships with pupils, parents and colleagues</w:t>
      </w:r>
    </w:p>
    <w:p w14:paraId="05F83504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High levels of motivation, flexibility and the ability to work as an effective member of a team</w:t>
      </w:r>
    </w:p>
    <w:p w14:paraId="1E169307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The ability to think creatively, make learning exciting and have a growth mindset</w:t>
      </w:r>
    </w:p>
    <w:p w14:paraId="63132C56" w14:textId="77777777" w:rsidR="00063848" w:rsidRPr="000948BD" w:rsidRDefault="00063848" w:rsidP="00063848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positive and professional approach</w:t>
      </w:r>
    </w:p>
    <w:p w14:paraId="7198D34E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  <w:t>We can offer you: -</w:t>
      </w:r>
    </w:p>
    <w:p w14:paraId="0EEF3F0A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 friendly and supportive staff that will welcome you to the team</w:t>
      </w:r>
    </w:p>
    <w:p w14:paraId="0B522519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Support and mentoring for Early Career Teachers</w:t>
      </w:r>
    </w:p>
    <w:p w14:paraId="6965E7FA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Motivated and enthusiastic pupils</w:t>
      </w:r>
    </w:p>
    <w:p w14:paraId="05814EFF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Supportive parents and governors</w:t>
      </w:r>
    </w:p>
    <w:p w14:paraId="4CC032B3" w14:textId="77777777" w:rsidR="00063848" w:rsidRPr="000948BD" w:rsidRDefault="00063848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Access to a comprehensive wellbeing support package with a Trust wellbeing team</w:t>
      </w:r>
    </w:p>
    <w:p w14:paraId="534CB7B1" w14:textId="0CC58C72" w:rsidR="003C5077" w:rsidRPr="000948BD" w:rsidRDefault="003C5077" w:rsidP="00063848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Opportunities in leadership if desired</w:t>
      </w:r>
    </w:p>
    <w:p w14:paraId="0465E15C" w14:textId="0661A4F9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To make an appointment to tour the school </w:t>
      </w:r>
      <w:r w:rsidR="009D19F5"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please </w:t>
      </w: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 contact the school office</w:t>
      </w:r>
      <w:r w:rsidR="009D19F5"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 via email </w:t>
      </w:r>
      <w:hyperlink r:id="rId7" w:history="1">
        <w:r w:rsidR="009D19F5" w:rsidRPr="000948BD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school@burstow.surrey.sch.uk</w:t>
        </w:r>
      </w:hyperlink>
      <w:r w:rsidR="009D19F5"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 xml:space="preserve"> or call </w:t>
      </w:r>
      <w:r w:rsidR="009D19F5" w:rsidRPr="000948B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01342 842010</w:t>
      </w:r>
    </w:p>
    <w:p w14:paraId="53834237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color w:val="656C72"/>
          <w:sz w:val="22"/>
          <w:szCs w:val="22"/>
          <w:lang w:eastAsia="en-GB"/>
        </w:rPr>
        <w:t>Following the shortlisting process, communication will only be made with the applicants invited for interview.</w:t>
      </w:r>
    </w:p>
    <w:p w14:paraId="6D900FDE" w14:textId="26CEAE4D" w:rsidR="00063848" w:rsidRPr="000948BD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  <w:lastRenderedPageBreak/>
        <w:t>Start Date: September 2024</w:t>
      </w:r>
    </w:p>
    <w:p w14:paraId="4ABDBA53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</w:pPr>
      <w:r w:rsidRPr="000948BD"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  <w:t xml:space="preserve">Type of contract:  Full time Permanent </w:t>
      </w:r>
    </w:p>
    <w:p w14:paraId="33568244" w14:textId="77777777" w:rsidR="00063848" w:rsidRPr="000948BD" w:rsidRDefault="00063848" w:rsidP="00063848">
      <w:pPr>
        <w:spacing w:after="150"/>
        <w:rPr>
          <w:rFonts w:ascii="Calibri" w:eastAsia="Times New Roman" w:hAnsi="Calibri" w:cs="Calibri"/>
          <w:b/>
          <w:bCs/>
          <w:color w:val="656C72"/>
          <w:sz w:val="22"/>
          <w:szCs w:val="22"/>
          <w:lang w:eastAsia="en-GB"/>
        </w:rPr>
      </w:pPr>
    </w:p>
    <w:p w14:paraId="287E5337" w14:textId="4641DE8A" w:rsidR="00063848" w:rsidRPr="000948BD" w:rsidRDefault="00063848" w:rsidP="00063848">
      <w:pPr>
        <w:rPr>
          <w:rFonts w:ascii="Calibri" w:hAnsi="Calibri" w:cs="Calibri"/>
          <w:b/>
          <w:sz w:val="22"/>
          <w:szCs w:val="22"/>
        </w:rPr>
      </w:pPr>
      <w:r w:rsidRPr="000948BD">
        <w:rPr>
          <w:rFonts w:ascii="Calibri" w:hAnsi="Calibri" w:cs="Calibri"/>
          <w:b/>
          <w:sz w:val="22"/>
          <w:szCs w:val="22"/>
        </w:rPr>
        <w:t>Closing</w:t>
      </w:r>
      <w:r w:rsidR="004438C4">
        <w:rPr>
          <w:rFonts w:ascii="Calibri" w:hAnsi="Calibri" w:cs="Calibri"/>
          <w:b/>
          <w:sz w:val="22"/>
          <w:szCs w:val="22"/>
        </w:rPr>
        <w:t xml:space="preserve"> date for applications: </w:t>
      </w:r>
      <w:r w:rsidR="008653F8">
        <w:rPr>
          <w:rFonts w:ascii="Calibri" w:hAnsi="Calibri" w:cs="Calibri"/>
          <w:b/>
          <w:sz w:val="22"/>
          <w:szCs w:val="22"/>
        </w:rPr>
        <w:t>Monday</w:t>
      </w:r>
      <w:r w:rsidR="004438C4">
        <w:rPr>
          <w:rFonts w:ascii="Calibri" w:hAnsi="Calibri" w:cs="Calibri"/>
          <w:b/>
          <w:sz w:val="22"/>
          <w:szCs w:val="22"/>
        </w:rPr>
        <w:t xml:space="preserve"> </w:t>
      </w:r>
      <w:r w:rsidR="008653F8">
        <w:rPr>
          <w:rFonts w:ascii="Calibri" w:hAnsi="Calibri" w:cs="Calibri"/>
          <w:b/>
          <w:sz w:val="22"/>
          <w:szCs w:val="22"/>
        </w:rPr>
        <w:t>3</w:t>
      </w:r>
      <w:r w:rsidR="008653F8">
        <w:rPr>
          <w:rFonts w:ascii="Calibri" w:hAnsi="Calibri" w:cs="Calibri"/>
          <w:b/>
          <w:sz w:val="22"/>
          <w:szCs w:val="22"/>
          <w:vertAlign w:val="superscript"/>
        </w:rPr>
        <w:t>rd</w:t>
      </w:r>
      <w:r w:rsidR="008653F8">
        <w:rPr>
          <w:rFonts w:ascii="Calibri" w:hAnsi="Calibri" w:cs="Calibri"/>
          <w:b/>
          <w:sz w:val="22"/>
          <w:szCs w:val="22"/>
        </w:rPr>
        <w:t>June</w:t>
      </w:r>
      <w:bookmarkStart w:id="0" w:name="_GoBack"/>
      <w:bookmarkEnd w:id="0"/>
      <w:r w:rsidRPr="000948BD">
        <w:rPr>
          <w:rFonts w:ascii="Calibri" w:hAnsi="Calibri" w:cs="Calibri"/>
          <w:b/>
          <w:sz w:val="22"/>
          <w:szCs w:val="22"/>
        </w:rPr>
        <w:t xml:space="preserve"> at 9am</w:t>
      </w:r>
    </w:p>
    <w:p w14:paraId="114B3C0D" w14:textId="77777777" w:rsidR="00063848" w:rsidRPr="000948BD" w:rsidRDefault="00063848" w:rsidP="00063848">
      <w:pPr>
        <w:rPr>
          <w:rFonts w:ascii="Calibri" w:hAnsi="Calibri" w:cs="Calibri"/>
          <w:b/>
          <w:sz w:val="22"/>
          <w:szCs w:val="22"/>
        </w:rPr>
      </w:pPr>
    </w:p>
    <w:p w14:paraId="0E4B74C0" w14:textId="679C7434" w:rsidR="00063848" w:rsidRPr="000948BD" w:rsidRDefault="00063848" w:rsidP="00063848">
      <w:pPr>
        <w:rPr>
          <w:rFonts w:ascii="Calibri" w:hAnsi="Calibri" w:cs="Calibri"/>
          <w:b/>
          <w:sz w:val="22"/>
          <w:szCs w:val="22"/>
        </w:rPr>
      </w:pPr>
      <w:r w:rsidRPr="000948BD">
        <w:rPr>
          <w:rFonts w:ascii="Calibri" w:hAnsi="Calibri" w:cs="Calibri"/>
          <w:b/>
          <w:sz w:val="22"/>
          <w:szCs w:val="22"/>
        </w:rPr>
        <w:t>Interviews:</w:t>
      </w:r>
      <w:r w:rsidR="003C5077" w:rsidRPr="000948BD">
        <w:rPr>
          <w:rFonts w:ascii="Calibri" w:hAnsi="Calibri" w:cs="Calibri"/>
          <w:b/>
          <w:sz w:val="22"/>
          <w:szCs w:val="22"/>
        </w:rPr>
        <w:t xml:space="preserve">  </w:t>
      </w:r>
      <w:r w:rsidR="004438C4">
        <w:rPr>
          <w:rFonts w:ascii="Calibri" w:hAnsi="Calibri" w:cs="Calibri"/>
          <w:b/>
          <w:sz w:val="22"/>
          <w:szCs w:val="22"/>
        </w:rPr>
        <w:t>TBC</w:t>
      </w:r>
    </w:p>
    <w:p w14:paraId="0B57BFA7" w14:textId="5956AA24" w:rsidR="00063848" w:rsidRDefault="00063848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</w:p>
    <w:p w14:paraId="1F15EC14" w14:textId="77777777" w:rsidR="007D68E0" w:rsidRPr="005D33A7" w:rsidRDefault="007D68E0" w:rsidP="007D68E0">
      <w:pPr>
        <w:pStyle w:val="Body"/>
        <w:jc w:val="center"/>
        <w:rPr>
          <w:rFonts w:ascii="Arial" w:eastAsia="Arial" w:hAnsi="Arial" w:cs="Arial"/>
          <w:b/>
          <w:bCs/>
          <w:color w:val="FF33CC"/>
          <w:sz w:val="20"/>
          <w:szCs w:val="20"/>
          <w:u w:color="FF33CC"/>
        </w:rPr>
      </w:pPr>
      <w:r w:rsidRPr="00C62A70">
        <w:rPr>
          <w:rFonts w:ascii="Arial" w:eastAsia="Arial" w:hAnsi="Arial" w:cs="Arial"/>
          <w:b/>
          <w:bCs/>
          <w:color w:val="FF33CC"/>
          <w:sz w:val="20"/>
          <w:szCs w:val="20"/>
          <w:u w:color="FF33CC"/>
        </w:rPr>
        <w:t>Safeguarding statement</w:t>
      </w:r>
      <w:r>
        <w:rPr>
          <w:rFonts w:ascii="Arial" w:eastAsia="Arial" w:hAnsi="Arial" w:cs="Arial"/>
          <w:b/>
          <w:bCs/>
          <w:color w:val="FF33CC"/>
          <w:sz w:val="20"/>
          <w:szCs w:val="20"/>
          <w:u w:color="FF33CC"/>
        </w:rPr>
        <w:t xml:space="preserve">: </w:t>
      </w:r>
      <w:r w:rsidRPr="00A816A9">
        <w:rPr>
          <w:i/>
          <w:color w:val="002060"/>
          <w:sz w:val="20"/>
          <w:szCs w:val="20"/>
        </w:rPr>
        <w:t xml:space="preserve">The </w:t>
      </w:r>
      <w:r>
        <w:rPr>
          <w:i/>
          <w:color w:val="002060"/>
          <w:sz w:val="20"/>
          <w:szCs w:val="20"/>
        </w:rPr>
        <w:t>Trust</w:t>
      </w:r>
      <w:r w:rsidRPr="00A816A9">
        <w:rPr>
          <w:i/>
          <w:color w:val="002060"/>
          <w:sz w:val="20"/>
          <w:szCs w:val="20"/>
        </w:rPr>
        <w:t xml:space="preserve"> is committed to safeguarding and promoting the welfare of children and expects all staff and volunteers to share this commitment. All appointments are subject to satisfactory references, pre-employment and DBS checks. </w:t>
      </w:r>
      <w:r>
        <w:rPr>
          <w:i/>
          <w:color w:val="002060"/>
          <w:sz w:val="20"/>
          <w:szCs w:val="20"/>
        </w:rPr>
        <w:t xml:space="preserve">Everychild Partnership Trust </w:t>
      </w:r>
      <w:r w:rsidRPr="00A816A9">
        <w:rPr>
          <w:i/>
          <w:color w:val="002060"/>
          <w:sz w:val="20"/>
          <w:szCs w:val="20"/>
        </w:rPr>
        <w:t>welcomes a diverse population of both children and staff and is committed to promoting and developing equality of opportunity in all its functions.</w:t>
      </w:r>
    </w:p>
    <w:p w14:paraId="6CCA11B3" w14:textId="77777777" w:rsidR="007D68E0" w:rsidRPr="00063848" w:rsidRDefault="007D68E0" w:rsidP="00063848">
      <w:pPr>
        <w:spacing w:after="150"/>
        <w:rPr>
          <w:rFonts w:ascii="Calibri" w:eastAsia="Times New Roman" w:hAnsi="Calibri" w:cs="Calibri"/>
          <w:color w:val="656C72"/>
          <w:sz w:val="22"/>
          <w:szCs w:val="22"/>
          <w:lang w:eastAsia="en-GB"/>
        </w:rPr>
      </w:pPr>
    </w:p>
    <w:sectPr w:rsidR="007D68E0" w:rsidRPr="00063848" w:rsidSect="007D68E0">
      <w:headerReference w:type="default" r:id="rId8"/>
      <w:pgSz w:w="11906" w:h="16838"/>
      <w:pgMar w:top="24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DDCA" w14:textId="77777777" w:rsidR="00A27DD5" w:rsidRDefault="00A27DD5" w:rsidP="002454C2">
      <w:r>
        <w:separator/>
      </w:r>
    </w:p>
  </w:endnote>
  <w:endnote w:type="continuationSeparator" w:id="0">
    <w:p w14:paraId="71E1B572" w14:textId="77777777" w:rsidR="00A27DD5" w:rsidRDefault="00A27DD5" w:rsidP="002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2824F" w14:textId="77777777" w:rsidR="00A27DD5" w:rsidRDefault="00A27DD5" w:rsidP="002454C2">
      <w:r>
        <w:separator/>
      </w:r>
    </w:p>
  </w:footnote>
  <w:footnote w:type="continuationSeparator" w:id="0">
    <w:p w14:paraId="29DCAC3A" w14:textId="77777777" w:rsidR="00A27DD5" w:rsidRDefault="00A27DD5" w:rsidP="002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59BA6" w14:textId="725E672B" w:rsidR="002454C2" w:rsidRDefault="007D68E0">
    <w:pPr>
      <w:pStyle w:val="Header"/>
    </w:pPr>
    <w:r w:rsidRPr="007D68E0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0BA8E5B" wp14:editId="5A580FF9">
          <wp:simplePos x="0" y="0"/>
          <wp:positionH relativeFrom="margin">
            <wp:posOffset>0</wp:posOffset>
          </wp:positionH>
          <wp:positionV relativeFrom="paragraph">
            <wp:posOffset>18415</wp:posOffset>
          </wp:positionV>
          <wp:extent cx="2162175" cy="1114425"/>
          <wp:effectExtent l="0" t="0" r="0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rychild Partnerhip Tru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68E0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AAF9491" wp14:editId="40A91859">
          <wp:simplePos x="0" y="0"/>
          <wp:positionH relativeFrom="column">
            <wp:posOffset>4686300</wp:posOffset>
          </wp:positionH>
          <wp:positionV relativeFrom="paragraph">
            <wp:posOffset>8890</wp:posOffset>
          </wp:positionV>
          <wp:extent cx="838200" cy="1040765"/>
          <wp:effectExtent l="0" t="0" r="0" b="698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rsto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A286F1" w14:textId="77777777" w:rsidR="002454C2" w:rsidRDefault="00245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64"/>
    <w:multiLevelType w:val="hybridMultilevel"/>
    <w:tmpl w:val="EECC97D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562BB1"/>
    <w:multiLevelType w:val="hybridMultilevel"/>
    <w:tmpl w:val="AB8CA4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A49DB"/>
    <w:multiLevelType w:val="hybridMultilevel"/>
    <w:tmpl w:val="16A8A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966E51"/>
    <w:multiLevelType w:val="multilevel"/>
    <w:tmpl w:val="C9B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677B4"/>
    <w:multiLevelType w:val="multilevel"/>
    <w:tmpl w:val="0114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C2"/>
    <w:rsid w:val="00063848"/>
    <w:rsid w:val="000948BD"/>
    <w:rsid w:val="00127C8F"/>
    <w:rsid w:val="001A7135"/>
    <w:rsid w:val="002454C2"/>
    <w:rsid w:val="002E3021"/>
    <w:rsid w:val="00303C1A"/>
    <w:rsid w:val="003C5077"/>
    <w:rsid w:val="004438C4"/>
    <w:rsid w:val="004D5372"/>
    <w:rsid w:val="00561684"/>
    <w:rsid w:val="006400ED"/>
    <w:rsid w:val="007C7E32"/>
    <w:rsid w:val="007D68E0"/>
    <w:rsid w:val="008653F8"/>
    <w:rsid w:val="0096755F"/>
    <w:rsid w:val="009D19F5"/>
    <w:rsid w:val="00A27DD5"/>
    <w:rsid w:val="00C03AFE"/>
    <w:rsid w:val="00D8138D"/>
    <w:rsid w:val="00FB05DE"/>
    <w:rsid w:val="00FB3FCF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47C30B"/>
  <w15:chartTrackingRefBased/>
  <w15:docId w15:val="{1258ACCB-5AA4-445A-B452-628DBE6D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4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4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4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4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4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4C2"/>
  </w:style>
  <w:style w:type="paragraph" w:styleId="Footer">
    <w:name w:val="footer"/>
    <w:basedOn w:val="Normal"/>
    <w:link w:val="FooterChar"/>
    <w:uiPriority w:val="99"/>
    <w:unhideWhenUsed/>
    <w:rsid w:val="00245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4C2"/>
  </w:style>
  <w:style w:type="character" w:styleId="Hyperlink">
    <w:name w:val="Hyperlink"/>
    <w:basedOn w:val="DefaultParagraphFont"/>
    <w:uiPriority w:val="99"/>
    <w:unhideWhenUsed/>
    <w:rsid w:val="002454C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5BFE"/>
    <w:rPr>
      <w:color w:val="605E5C"/>
      <w:shd w:val="clear" w:color="auto" w:fill="E1DFDD"/>
    </w:rPr>
  </w:style>
  <w:style w:type="paragraph" w:customStyle="1" w:styleId="Body">
    <w:name w:val="Body"/>
    <w:rsid w:val="007D68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@burstow.surr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Tree</dc:creator>
  <cp:keywords/>
  <dc:description/>
  <cp:lastModifiedBy>Anais Stone</cp:lastModifiedBy>
  <cp:revision>3</cp:revision>
  <dcterms:created xsi:type="dcterms:W3CDTF">2024-05-07T13:38:00Z</dcterms:created>
  <dcterms:modified xsi:type="dcterms:W3CDTF">2024-05-24T10:49:00Z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a291ed16-083f-464f-afe9-a2c6e423b7bc</vt:lpwstr>
  </property>
</Properties>
</file>