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62CC4F" w14:textId="07FEBC19" w:rsidR="002936DB" w:rsidRDefault="00D74894">
      <w:pPr>
        <w:spacing w:after="1355" w:line="259" w:lineRule="auto"/>
        <w:ind w:left="0" w:firstLine="0"/>
      </w:pPr>
      <w:r>
        <w:rPr>
          <w:noProof/>
        </w:rPr>
        <w:drawing>
          <wp:anchor distT="0" distB="0" distL="114300" distR="114300" simplePos="0" relativeHeight="251661312" behindDoc="1" locked="0" layoutInCell="1" allowOverlap="1" wp14:anchorId="1BB2A886" wp14:editId="6DE7E5B2">
            <wp:simplePos x="0" y="0"/>
            <wp:positionH relativeFrom="page">
              <wp:posOffset>273050</wp:posOffset>
            </wp:positionH>
            <wp:positionV relativeFrom="page">
              <wp:posOffset>295910</wp:posOffset>
            </wp:positionV>
            <wp:extent cx="7560000" cy="10692000"/>
            <wp:effectExtent l="0" t="0" r="9525" b="1905"/>
            <wp:wrapNone/>
            <wp:docPr id="4" name="Picture 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E858FF">
        <w:rPr>
          <w:sz w:val="22"/>
        </w:rPr>
        <w:t xml:space="preserve">     </w:t>
      </w:r>
    </w:p>
    <w:p w14:paraId="1E44B889" w14:textId="5EBD9B10" w:rsidR="002936DB" w:rsidRDefault="00E858FF">
      <w:pPr>
        <w:spacing w:after="0" w:line="259" w:lineRule="auto"/>
        <w:ind w:left="137" w:firstLine="0"/>
        <w:jc w:val="center"/>
      </w:pPr>
      <w:r>
        <w:rPr>
          <w:b/>
          <w:sz w:val="96"/>
        </w:rPr>
        <w:t xml:space="preserve"> </w:t>
      </w:r>
    </w:p>
    <w:p w14:paraId="4D681E56" w14:textId="4957FB2F" w:rsidR="002936DB" w:rsidRDefault="00E858FF">
      <w:pPr>
        <w:spacing w:after="0" w:line="259" w:lineRule="auto"/>
        <w:ind w:left="0" w:firstLine="0"/>
      </w:pPr>
      <w:r>
        <w:rPr>
          <w:b/>
          <w:sz w:val="96"/>
        </w:rPr>
        <w:t xml:space="preserve"> </w:t>
      </w:r>
    </w:p>
    <w:p w14:paraId="4B83A8D3" w14:textId="67C2C107" w:rsidR="00D74894" w:rsidRDefault="00D74894">
      <w:pPr>
        <w:pStyle w:val="Heading1"/>
        <w:ind w:right="64"/>
      </w:pPr>
    </w:p>
    <w:p w14:paraId="2E60966B" w14:textId="474BAA88" w:rsidR="002936DB" w:rsidRDefault="00A942D9">
      <w:pPr>
        <w:pStyle w:val="Heading1"/>
        <w:ind w:right="64"/>
      </w:pPr>
      <w:r>
        <w:t>BURSTOW PRIMARY</w:t>
      </w:r>
      <w:r w:rsidR="009F2C7A">
        <w:t xml:space="preserve"> SCHOOL BEHAVIOUR FOR LEARNING </w:t>
      </w:r>
      <w:r w:rsidR="00E858FF">
        <w:t xml:space="preserve">POLICY </w:t>
      </w:r>
    </w:p>
    <w:p w14:paraId="7666E0BD" w14:textId="0E8E6C58" w:rsidR="002936DB" w:rsidRDefault="00E858FF" w:rsidP="00457116">
      <w:pPr>
        <w:spacing w:after="0" w:line="259" w:lineRule="auto"/>
        <w:ind w:left="0" w:firstLine="0"/>
      </w:pPr>
      <w:r>
        <w:rPr>
          <w:color w:val="00B050"/>
          <w:sz w:val="64"/>
        </w:rPr>
        <w:t xml:space="preserve"> </w:t>
      </w:r>
      <w:r>
        <w:rPr>
          <w:rFonts w:ascii="Arial" w:eastAsia="Arial" w:hAnsi="Arial" w:cs="Arial"/>
          <w:color w:val="595959"/>
          <w:sz w:val="28"/>
        </w:rPr>
        <w:t xml:space="preserve"> </w:t>
      </w:r>
    </w:p>
    <w:p w14:paraId="4ED02AC2" w14:textId="27A28785" w:rsidR="00457116" w:rsidRDefault="00E858FF" w:rsidP="00457116">
      <w:pPr>
        <w:pStyle w:val="NoSpacing"/>
        <w:jc w:val="right"/>
      </w:pPr>
      <w:r>
        <w:t xml:space="preserve">Review Date: </w:t>
      </w:r>
      <w:r w:rsidR="000370A6">
        <w:t>May</w:t>
      </w:r>
      <w:r>
        <w:t xml:space="preserve"> 202</w:t>
      </w:r>
      <w:r w:rsidR="000370A6">
        <w:t>5</w:t>
      </w:r>
      <w:r>
        <w:t xml:space="preserve"> </w:t>
      </w:r>
    </w:p>
    <w:p w14:paraId="63C8B87B" w14:textId="5E3B8C3E" w:rsidR="002936DB" w:rsidRDefault="00E858FF" w:rsidP="00457116">
      <w:pPr>
        <w:pStyle w:val="NoSpacing"/>
        <w:jc w:val="right"/>
      </w:pPr>
      <w:r>
        <w:t xml:space="preserve">Agreed by Governors: </w:t>
      </w:r>
      <w:r w:rsidR="000370A6">
        <w:t>May</w:t>
      </w:r>
      <w:r>
        <w:t xml:space="preserve"> 202</w:t>
      </w:r>
      <w:r w:rsidR="000370A6">
        <w:t>4</w:t>
      </w:r>
      <w:r>
        <w:rPr>
          <w:vertAlign w:val="subscript"/>
        </w:rPr>
        <w:t xml:space="preserve"> </w:t>
      </w:r>
    </w:p>
    <w:p w14:paraId="265A3069" w14:textId="77777777" w:rsidR="002936DB" w:rsidRDefault="00E858FF">
      <w:pPr>
        <w:spacing w:after="0" w:line="259" w:lineRule="auto"/>
        <w:ind w:left="0" w:firstLine="0"/>
        <w:rPr>
          <w:b/>
          <w:sz w:val="96"/>
        </w:rPr>
      </w:pPr>
      <w:r>
        <w:rPr>
          <w:b/>
          <w:sz w:val="96"/>
        </w:rPr>
        <w:t xml:space="preserve"> </w:t>
      </w:r>
    </w:p>
    <w:p w14:paraId="00E36EB4" w14:textId="77777777" w:rsidR="00017E52" w:rsidRDefault="00017E52">
      <w:pPr>
        <w:spacing w:after="0" w:line="259" w:lineRule="auto"/>
        <w:ind w:left="0" w:firstLine="0"/>
        <w:rPr>
          <w:b/>
          <w:sz w:val="96"/>
        </w:rPr>
      </w:pPr>
    </w:p>
    <w:p w14:paraId="07DB9C5A" w14:textId="4DF4C9CE" w:rsidR="00017E52" w:rsidRDefault="00017E52">
      <w:pPr>
        <w:spacing w:after="0" w:line="259" w:lineRule="auto"/>
        <w:ind w:left="0" w:firstLine="0"/>
        <w:rPr>
          <w:b/>
          <w:sz w:val="96"/>
        </w:rPr>
      </w:pPr>
    </w:p>
    <w:p w14:paraId="09E9F33B" w14:textId="77777777" w:rsidR="00017E52" w:rsidRDefault="00017E52">
      <w:pPr>
        <w:spacing w:after="0" w:line="259" w:lineRule="auto"/>
        <w:ind w:left="0" w:firstLine="0"/>
        <w:rPr>
          <w:b/>
          <w:sz w:val="96"/>
        </w:rPr>
      </w:pPr>
    </w:p>
    <w:p w14:paraId="739F8D5A" w14:textId="77777777" w:rsidR="00017E52" w:rsidRDefault="00017E52">
      <w:pPr>
        <w:spacing w:after="0" w:line="259" w:lineRule="auto"/>
        <w:ind w:left="0" w:firstLine="0"/>
      </w:pPr>
    </w:p>
    <w:p w14:paraId="6CFFEAEF" w14:textId="77777777" w:rsidR="002936DB" w:rsidRDefault="00E858FF">
      <w:pPr>
        <w:spacing w:after="0" w:line="259" w:lineRule="auto"/>
        <w:ind w:left="11" w:firstLine="0"/>
        <w:jc w:val="center"/>
      </w:pPr>
      <w:r>
        <w:rPr>
          <w:b/>
          <w:sz w:val="40"/>
        </w:rPr>
        <w:t xml:space="preserve"> </w:t>
      </w:r>
    </w:p>
    <w:p w14:paraId="6AFC823E" w14:textId="77777777" w:rsidR="00D74894" w:rsidRDefault="00D74894">
      <w:pPr>
        <w:pStyle w:val="Heading2"/>
      </w:pPr>
    </w:p>
    <w:p w14:paraId="2BB3E7DD" w14:textId="77777777" w:rsidR="00D74894" w:rsidRDefault="00D74894" w:rsidP="00D74894">
      <w:pPr>
        <w:pStyle w:val="Heading2"/>
        <w:ind w:left="0" w:firstLine="0"/>
        <w:jc w:val="left"/>
      </w:pPr>
    </w:p>
    <w:p w14:paraId="1E40D748" w14:textId="77777777" w:rsidR="00D74894" w:rsidRDefault="00D74894">
      <w:pPr>
        <w:pStyle w:val="Heading2"/>
      </w:pPr>
    </w:p>
    <w:p w14:paraId="146785AD" w14:textId="77777777" w:rsidR="00D74894" w:rsidRPr="00D74894" w:rsidRDefault="00D74894" w:rsidP="00D74894"/>
    <w:p w14:paraId="2A008CAE" w14:textId="77777777" w:rsidR="002936DB" w:rsidRDefault="00E858FF" w:rsidP="009978E3">
      <w:pPr>
        <w:spacing w:after="0" w:line="259" w:lineRule="auto"/>
      </w:pPr>
      <w:r>
        <w:rPr>
          <w:b/>
          <w:sz w:val="40"/>
          <w:u w:val="single" w:color="000000"/>
        </w:rPr>
        <w:lastRenderedPageBreak/>
        <w:t>Rational, Aims and Approach</w:t>
      </w:r>
      <w:r>
        <w:rPr>
          <w:b/>
          <w:sz w:val="40"/>
        </w:rPr>
        <w:t xml:space="preserve"> </w:t>
      </w:r>
    </w:p>
    <w:p w14:paraId="7221ABFA" w14:textId="77777777" w:rsidR="002936DB" w:rsidRDefault="00E858FF">
      <w:pPr>
        <w:spacing w:after="59" w:line="259" w:lineRule="auto"/>
        <w:ind w:left="0" w:firstLine="0"/>
      </w:pPr>
      <w:r>
        <w:rPr>
          <w:b/>
          <w:sz w:val="16"/>
        </w:rPr>
        <w:t xml:space="preserve"> </w:t>
      </w:r>
    </w:p>
    <w:p w14:paraId="10CF7B93" w14:textId="77777777" w:rsidR="002936DB" w:rsidRDefault="00E858FF">
      <w:pPr>
        <w:ind w:left="-5"/>
      </w:pPr>
      <w:r>
        <w:rPr>
          <w:b/>
        </w:rPr>
        <w:t xml:space="preserve">Rationale: </w:t>
      </w:r>
      <w:r>
        <w:t xml:space="preserve"> </w:t>
      </w:r>
    </w:p>
    <w:p w14:paraId="02C483A8" w14:textId="77777777" w:rsidR="002936DB" w:rsidRDefault="00E858FF">
      <w:pPr>
        <w:ind w:left="-5" w:right="82"/>
      </w:pPr>
      <w:r>
        <w:t xml:space="preserve">Inclusion and the development of positive social, emotional and learning behaviours are at the heart of our Behaviour Policy.  </w:t>
      </w:r>
    </w:p>
    <w:p w14:paraId="47FB81EC" w14:textId="77777777" w:rsidR="002936DB" w:rsidRDefault="00E858FF">
      <w:pPr>
        <w:spacing w:after="0" w:line="259" w:lineRule="auto"/>
        <w:ind w:left="0" w:firstLine="0"/>
      </w:pPr>
      <w:r>
        <w:t xml:space="preserve"> </w:t>
      </w:r>
    </w:p>
    <w:p w14:paraId="16B415ED" w14:textId="77777777" w:rsidR="002936DB" w:rsidRDefault="00E858FF">
      <w:pPr>
        <w:spacing w:after="4"/>
        <w:ind w:left="-5" w:right="419"/>
      </w:pPr>
      <w:r>
        <w:rPr>
          <w:rFonts w:ascii="Segoe Print" w:eastAsia="Segoe Print" w:hAnsi="Segoe Print" w:cs="Segoe Print"/>
          <w:b/>
          <w:sz w:val="20"/>
        </w:rPr>
        <w:t xml:space="preserve">“Good behaviour in schools is central to a good education. Schools need to manage behaviour well so they can provide calm, safe and supportive environments which children and young people want to attend and where they can learn and thrive. Being taught how to behave well and appropriately within the context they’re in is vital for all pupils to succeed personally.”  DFE Behaviour in school, July 2022 </w:t>
      </w:r>
    </w:p>
    <w:p w14:paraId="15B9F1C1" w14:textId="77777777" w:rsidR="002936DB" w:rsidRDefault="00E858FF">
      <w:pPr>
        <w:spacing w:after="0" w:line="259" w:lineRule="auto"/>
        <w:ind w:left="0" w:firstLine="0"/>
      </w:pPr>
      <w:r>
        <w:rPr>
          <w:rFonts w:ascii="Segoe Print" w:eastAsia="Segoe Print" w:hAnsi="Segoe Print" w:cs="Segoe Print"/>
          <w:b/>
          <w:sz w:val="20"/>
        </w:rPr>
        <w:t xml:space="preserve"> </w:t>
      </w:r>
    </w:p>
    <w:p w14:paraId="2D53929A" w14:textId="70E78724" w:rsidR="002936DB" w:rsidRDefault="00E858FF" w:rsidP="009978E3">
      <w:pPr>
        <w:spacing w:after="21" w:line="259" w:lineRule="auto"/>
        <w:ind w:left="0" w:firstLine="0"/>
      </w:pPr>
      <w:r>
        <w:rPr>
          <w:sz w:val="22"/>
        </w:rPr>
        <w:t xml:space="preserve"> </w:t>
      </w:r>
      <w:r>
        <w:rPr>
          <w:rFonts w:ascii="Segoe Print" w:eastAsia="Segoe Print" w:hAnsi="Segoe Print" w:cs="Segoe Print"/>
          <w:sz w:val="16"/>
        </w:rPr>
        <w:t xml:space="preserve"> </w:t>
      </w:r>
    </w:p>
    <w:p w14:paraId="7A2BEFB0" w14:textId="77777777" w:rsidR="002936DB" w:rsidRDefault="00E858FF">
      <w:pPr>
        <w:spacing w:after="0" w:line="259" w:lineRule="auto"/>
        <w:ind w:left="0" w:firstLine="0"/>
      </w:pPr>
      <w:r>
        <w:rPr>
          <w:rFonts w:ascii="Segoe Print" w:eastAsia="Segoe Print" w:hAnsi="Segoe Print" w:cs="Segoe Print"/>
          <w:b/>
          <w:sz w:val="16"/>
        </w:rPr>
        <w:t xml:space="preserve"> </w:t>
      </w:r>
    </w:p>
    <w:p w14:paraId="029739AA" w14:textId="77777777" w:rsidR="002936DB" w:rsidRDefault="00E858FF">
      <w:pPr>
        <w:ind w:left="-5" w:right="82"/>
      </w:pPr>
      <w:r>
        <w:t xml:space="preserve">We know and remember that </w:t>
      </w:r>
      <w:r w:rsidRPr="006F732F">
        <w:rPr>
          <w:b/>
          <w:color w:val="auto"/>
          <w:u w:val="single"/>
        </w:rPr>
        <w:t>ALL BEHAVIOUR IS A FORM OF COMMUNICATION</w:t>
      </w:r>
      <w:r>
        <w:t xml:space="preserve">. We understand that unsocial behaviour in children is often communicating an emotional need or a need for support and can be </w:t>
      </w:r>
      <w:proofErr w:type="spellStart"/>
      <w:r>
        <w:t>dependant</w:t>
      </w:r>
      <w:proofErr w:type="spellEnd"/>
      <w:r>
        <w:t xml:space="preserve"> upon the age and stage of the child. Staff work with parents to understand the function of the behaviours and to identify the best ways to work with the child to develop strategies to regulate more effectively and make more prosocial choices.</w:t>
      </w:r>
      <w:r>
        <w:rPr>
          <w:color w:val="201F1E"/>
        </w:rPr>
        <w:t xml:space="preserve">  Within this, there must always be clear boundaries and behavioural expectations.</w:t>
      </w:r>
      <w:r>
        <w:t xml:space="preserve"> </w:t>
      </w:r>
    </w:p>
    <w:p w14:paraId="7E8BD2A5" w14:textId="77777777" w:rsidR="002936DB" w:rsidRDefault="00E858FF">
      <w:pPr>
        <w:spacing w:after="0" w:line="259" w:lineRule="auto"/>
        <w:ind w:left="0" w:firstLine="0"/>
      </w:pPr>
      <w:r>
        <w:t xml:space="preserve"> </w:t>
      </w:r>
    </w:p>
    <w:p w14:paraId="551D045F" w14:textId="77777777" w:rsidR="002936DB" w:rsidRDefault="00E858FF">
      <w:pPr>
        <w:ind w:left="-5" w:right="82"/>
      </w:pPr>
      <w:r>
        <w:t xml:space="preserve">Everyone feeling safe and being able to learn are paramount. We encourage a growth mind-set and believe behaviour can change for the better with the right support. We understand that positive behaviour, like other skills and abilities, is also something that can be learned. </w:t>
      </w:r>
    </w:p>
    <w:p w14:paraId="553D87CD" w14:textId="77777777" w:rsidR="002936DB" w:rsidRDefault="00E858FF">
      <w:pPr>
        <w:spacing w:after="0" w:line="259" w:lineRule="auto"/>
        <w:ind w:left="0" w:firstLine="0"/>
      </w:pPr>
      <w:r>
        <w:t xml:space="preserve"> </w:t>
      </w:r>
    </w:p>
    <w:p w14:paraId="348FB4C4" w14:textId="77777777" w:rsidR="002936DB" w:rsidRDefault="00E858FF">
      <w:pPr>
        <w:spacing w:after="4"/>
        <w:ind w:left="-5" w:right="86"/>
      </w:pPr>
      <w:r>
        <w:rPr>
          <w:rFonts w:ascii="Segoe Print" w:eastAsia="Segoe Print" w:hAnsi="Segoe Print" w:cs="Segoe Print"/>
          <w:b/>
          <w:sz w:val="20"/>
        </w:rPr>
        <w:t>“You can’t teach a child to behave better by making them feel worse. When children feel better they behave better.”</w:t>
      </w:r>
      <w:r>
        <w:rPr>
          <w:b/>
          <w:i/>
        </w:rPr>
        <w:t xml:space="preserve"> </w:t>
      </w:r>
      <w:r>
        <w:rPr>
          <w:rFonts w:ascii="Segoe Print" w:eastAsia="Segoe Print" w:hAnsi="Segoe Print" w:cs="Segoe Print"/>
          <w:sz w:val="16"/>
        </w:rPr>
        <w:t xml:space="preserve">Pam Lee </w:t>
      </w:r>
    </w:p>
    <w:p w14:paraId="08168F42" w14:textId="77777777" w:rsidR="002936DB" w:rsidRDefault="00E858FF">
      <w:pPr>
        <w:spacing w:after="0" w:line="259" w:lineRule="auto"/>
        <w:ind w:left="0" w:firstLine="0"/>
      </w:pPr>
      <w:r>
        <w:rPr>
          <w:rFonts w:ascii="Segoe Print" w:eastAsia="Segoe Print" w:hAnsi="Segoe Print" w:cs="Segoe Print"/>
          <w:sz w:val="16"/>
        </w:rPr>
        <w:t xml:space="preserve"> </w:t>
      </w:r>
    </w:p>
    <w:p w14:paraId="749960DD" w14:textId="5892612C" w:rsidR="002936DB" w:rsidRDefault="002936DB" w:rsidP="00A70283">
      <w:pPr>
        <w:ind w:left="-5" w:right="82"/>
      </w:pPr>
    </w:p>
    <w:p w14:paraId="3B25FE1D" w14:textId="77777777" w:rsidR="002936DB" w:rsidRDefault="00E858FF">
      <w:pPr>
        <w:ind w:left="-5"/>
        <w:rPr>
          <w:b/>
        </w:rPr>
      </w:pPr>
      <w:r>
        <w:rPr>
          <w:b/>
        </w:rPr>
        <w:t xml:space="preserve">Our core values: </w:t>
      </w:r>
    </w:p>
    <w:p w14:paraId="1DBEB15B" w14:textId="77777777" w:rsidR="003F3F29" w:rsidRDefault="003F3F29">
      <w:pPr>
        <w:spacing w:after="0" w:line="259" w:lineRule="auto"/>
        <w:ind w:left="0" w:firstLine="0"/>
      </w:pPr>
    </w:p>
    <w:p w14:paraId="3B9273E1" w14:textId="3AC474B9" w:rsidR="002936DB" w:rsidRDefault="003F3F29">
      <w:pPr>
        <w:spacing w:after="0" w:line="259" w:lineRule="auto"/>
        <w:ind w:left="0" w:firstLine="0"/>
      </w:pPr>
      <w:r>
        <w:rPr>
          <w:b/>
          <w:sz w:val="22"/>
        </w:rPr>
        <w:t>Love, Trust, Respect &amp; Curiosity</w:t>
      </w:r>
    </w:p>
    <w:p w14:paraId="15D31ED0" w14:textId="1DE4D479" w:rsidR="002936DB" w:rsidRDefault="00E858FF" w:rsidP="003F3F29">
      <w:pPr>
        <w:spacing w:after="0" w:line="259" w:lineRule="auto"/>
        <w:ind w:left="0" w:right="1466" w:firstLine="0"/>
        <w:jc w:val="right"/>
      </w:pPr>
      <w:r>
        <w:rPr>
          <w:b/>
          <w:sz w:val="22"/>
        </w:rPr>
        <w:t xml:space="preserve"> </w:t>
      </w:r>
    </w:p>
    <w:p w14:paraId="5F51C962" w14:textId="68558EBA" w:rsidR="002936DB" w:rsidRDefault="00E858FF">
      <w:pPr>
        <w:ind w:left="-5" w:right="82"/>
      </w:pPr>
      <w:r>
        <w:t xml:space="preserve">Our vision and four core values are at the centre of everything we do at </w:t>
      </w:r>
      <w:r w:rsidR="00A942D9">
        <w:t>Burstow Primary</w:t>
      </w:r>
      <w:r>
        <w:t xml:space="preserve"> School.  They express our ethos, our distinguishing character and our guiding beliefs.  They underpin our teaching and learning and provide an environment which prepares our pupils as confident, happy citizens.  As a result, our Core Values drive our positive attitudes and behaviour. They are displayed around the school and in every classroom and are consistently reinforced around the school, as well as in assembly time.  </w:t>
      </w:r>
    </w:p>
    <w:p w14:paraId="5FA79ACD" w14:textId="77777777" w:rsidR="002936DB" w:rsidRDefault="00E858FF">
      <w:pPr>
        <w:ind w:left="-5" w:right="82"/>
      </w:pPr>
      <w:r>
        <w:t xml:space="preserve">Our Core Values support and promote socially acceptable behaviour for all learners, adults and our wider school community within the school.  </w:t>
      </w:r>
    </w:p>
    <w:p w14:paraId="2E624B2D" w14:textId="77777777" w:rsidR="002B5354" w:rsidRDefault="002B5354">
      <w:pPr>
        <w:ind w:left="-5" w:right="82"/>
      </w:pPr>
    </w:p>
    <w:p w14:paraId="4E939193" w14:textId="77777777" w:rsidR="00A70283" w:rsidRDefault="00A70283">
      <w:pPr>
        <w:ind w:left="-5" w:right="82"/>
      </w:pPr>
    </w:p>
    <w:p w14:paraId="78FD5315" w14:textId="77777777" w:rsidR="00A70283" w:rsidRDefault="00A70283">
      <w:pPr>
        <w:ind w:left="-5" w:right="82"/>
      </w:pPr>
    </w:p>
    <w:p w14:paraId="48266273" w14:textId="29693528" w:rsidR="002B5354" w:rsidRDefault="002B5354">
      <w:pPr>
        <w:ind w:left="-5" w:right="82"/>
      </w:pPr>
      <w:r w:rsidRPr="00A70283">
        <w:rPr>
          <w:b/>
          <w:bCs/>
        </w:rPr>
        <w:lastRenderedPageBreak/>
        <w:t>Our core expectations</w:t>
      </w:r>
      <w:r w:rsidR="00A70283">
        <w:t>:</w:t>
      </w:r>
    </w:p>
    <w:p w14:paraId="3F606631" w14:textId="77777777" w:rsidR="002B5354" w:rsidRDefault="002B5354">
      <w:pPr>
        <w:ind w:left="-5" w:right="82"/>
      </w:pPr>
    </w:p>
    <w:p w14:paraId="7560EF0B" w14:textId="5FF8A281" w:rsidR="002B5354" w:rsidRDefault="002B5354">
      <w:pPr>
        <w:ind w:left="-5" w:right="82"/>
      </w:pPr>
      <w:r>
        <w:rPr>
          <w:noProof/>
        </w:rPr>
        <w:drawing>
          <wp:inline distT="0" distB="0" distL="0" distR="0" wp14:anchorId="607F2300" wp14:editId="086EA5AC">
            <wp:extent cx="6467475" cy="6353175"/>
            <wp:effectExtent l="0" t="0" r="9525" b="9525"/>
            <wp:docPr id="82976380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763806" name="Picture 1" descr="A screenshot of a phone&#10;&#10;Description automatically generated"/>
                    <pic:cNvPicPr/>
                  </pic:nvPicPr>
                  <pic:blipFill>
                    <a:blip r:embed="rId9"/>
                    <a:stretch>
                      <a:fillRect/>
                    </a:stretch>
                  </pic:blipFill>
                  <pic:spPr>
                    <a:xfrm>
                      <a:off x="0" y="0"/>
                      <a:ext cx="6467475" cy="6353175"/>
                    </a:xfrm>
                    <a:prstGeom prst="rect">
                      <a:avLst/>
                    </a:prstGeom>
                  </pic:spPr>
                </pic:pic>
              </a:graphicData>
            </a:graphic>
          </wp:inline>
        </w:drawing>
      </w:r>
    </w:p>
    <w:p w14:paraId="3BEAA162" w14:textId="77777777" w:rsidR="002936DB" w:rsidRDefault="00E858FF">
      <w:pPr>
        <w:spacing w:after="0" w:line="259" w:lineRule="auto"/>
        <w:ind w:left="0" w:firstLine="0"/>
      </w:pPr>
      <w:r>
        <w:t xml:space="preserve"> </w:t>
      </w:r>
    </w:p>
    <w:p w14:paraId="18C7C44C" w14:textId="7D385407" w:rsidR="002936DB" w:rsidRDefault="002936DB">
      <w:pPr>
        <w:spacing w:after="36" w:line="259" w:lineRule="auto"/>
        <w:ind w:left="0" w:firstLine="0"/>
      </w:pPr>
    </w:p>
    <w:p w14:paraId="1AEEB684" w14:textId="18EF7A4D" w:rsidR="002936DB" w:rsidRDefault="00E858FF">
      <w:pPr>
        <w:spacing w:after="35"/>
        <w:ind w:left="-5" w:right="82"/>
      </w:pPr>
      <w:r>
        <w:t>The Headteacher</w:t>
      </w:r>
      <w:r w:rsidR="002B5354">
        <w:t xml:space="preserve"> and senior leadership team</w:t>
      </w:r>
      <w:r>
        <w:t xml:space="preserve"> will:   </w:t>
      </w:r>
    </w:p>
    <w:p w14:paraId="52DCAF3B" w14:textId="1625F1CC" w:rsidR="002936DB" w:rsidRDefault="00E858FF">
      <w:pPr>
        <w:numPr>
          <w:ilvl w:val="0"/>
          <w:numId w:val="6"/>
        </w:numPr>
        <w:ind w:right="82" w:hanging="360"/>
      </w:pPr>
      <w:r>
        <w:t xml:space="preserve">Take responsibility for implementing measures to secure </w:t>
      </w:r>
      <w:r w:rsidR="001716A1">
        <w:t>high</w:t>
      </w:r>
      <w:r>
        <w:t xml:space="preserve"> standards of behaviour.  </w:t>
      </w:r>
    </w:p>
    <w:p w14:paraId="3B6B986D" w14:textId="77777777" w:rsidR="002936DB" w:rsidRDefault="00E858FF">
      <w:pPr>
        <w:numPr>
          <w:ilvl w:val="0"/>
          <w:numId w:val="6"/>
        </w:numPr>
        <w:spacing w:after="39"/>
        <w:ind w:right="82" w:hanging="360"/>
      </w:pPr>
      <w:r>
        <w:t xml:space="preserve">Visibly and consistently support all staff in managing pupil behaviour through following the behaviour policy </w:t>
      </w:r>
    </w:p>
    <w:p w14:paraId="29C355C1" w14:textId="3030C4C3" w:rsidR="002936DB" w:rsidRDefault="00E858FF">
      <w:pPr>
        <w:numPr>
          <w:ilvl w:val="0"/>
          <w:numId w:val="6"/>
        </w:numPr>
        <w:ind w:right="82" w:hanging="360"/>
      </w:pPr>
      <w:r>
        <w:t>Provide thorough staff induction, development and support including regular training for staff on behaviour</w:t>
      </w:r>
    </w:p>
    <w:p w14:paraId="495BC6EE" w14:textId="379110DD" w:rsidR="001716A1" w:rsidRDefault="001716A1">
      <w:pPr>
        <w:numPr>
          <w:ilvl w:val="0"/>
          <w:numId w:val="6"/>
        </w:numPr>
        <w:ind w:right="82" w:hanging="360"/>
      </w:pPr>
      <w:r>
        <w:t>Review the behaviour policy regularly</w:t>
      </w:r>
    </w:p>
    <w:p w14:paraId="45BDA3E1" w14:textId="77777777" w:rsidR="002936DB" w:rsidRDefault="00E858FF">
      <w:pPr>
        <w:spacing w:after="0" w:line="259" w:lineRule="auto"/>
        <w:ind w:left="0" w:firstLine="0"/>
      </w:pPr>
      <w:r>
        <w:t xml:space="preserve"> </w:t>
      </w:r>
    </w:p>
    <w:p w14:paraId="1744D59E" w14:textId="768578BE" w:rsidR="002936DB" w:rsidRDefault="00E858FF">
      <w:pPr>
        <w:spacing w:after="35"/>
        <w:ind w:left="-5" w:right="82"/>
      </w:pPr>
      <w:r>
        <w:lastRenderedPageBreak/>
        <w:t>A</w:t>
      </w:r>
      <w:r w:rsidR="002B5354">
        <w:t>ll adults</w:t>
      </w:r>
      <w:r>
        <w:t xml:space="preserve"> in school will:  </w:t>
      </w:r>
    </w:p>
    <w:p w14:paraId="46C3D0EF" w14:textId="77777777" w:rsidR="002936DB" w:rsidRDefault="00E858FF">
      <w:pPr>
        <w:numPr>
          <w:ilvl w:val="0"/>
          <w:numId w:val="6"/>
        </w:numPr>
        <w:spacing w:after="39"/>
        <w:ind w:right="82" w:hanging="360"/>
      </w:pPr>
      <w:r>
        <w:t xml:space="preserve">model forgiveness and the possibility of restoration and a new beginning in their relationships with both adults and learners </w:t>
      </w:r>
    </w:p>
    <w:p w14:paraId="6169EE68" w14:textId="22440596" w:rsidR="00F169A0" w:rsidRDefault="00F169A0">
      <w:pPr>
        <w:numPr>
          <w:ilvl w:val="0"/>
          <w:numId w:val="6"/>
        </w:numPr>
        <w:spacing w:after="39"/>
        <w:ind w:right="82" w:hanging="360"/>
      </w:pPr>
      <w:r>
        <w:t>actively regulate children where possible to avoid escalating behaviour</w:t>
      </w:r>
    </w:p>
    <w:p w14:paraId="071349C7" w14:textId="051915F2" w:rsidR="002936DB" w:rsidRDefault="00E858FF">
      <w:pPr>
        <w:numPr>
          <w:ilvl w:val="0"/>
          <w:numId w:val="6"/>
        </w:numPr>
        <w:ind w:right="82" w:hanging="360"/>
      </w:pPr>
      <w:r>
        <w:t>be visibly consistent in approaches using the behaviour steps</w:t>
      </w:r>
    </w:p>
    <w:p w14:paraId="0A01FDBC" w14:textId="77777777" w:rsidR="002936DB" w:rsidRDefault="00E858FF">
      <w:pPr>
        <w:numPr>
          <w:ilvl w:val="0"/>
          <w:numId w:val="6"/>
        </w:numPr>
        <w:ind w:right="82" w:hanging="360"/>
      </w:pPr>
      <w:r>
        <w:t xml:space="preserve">benefit from a calm and secure environment in which to teach effectively </w:t>
      </w:r>
    </w:p>
    <w:p w14:paraId="096FCFBF" w14:textId="77777777" w:rsidR="002936DB" w:rsidRDefault="00E858FF">
      <w:pPr>
        <w:numPr>
          <w:ilvl w:val="0"/>
          <w:numId w:val="6"/>
        </w:numPr>
        <w:ind w:right="82" w:hanging="360"/>
      </w:pPr>
      <w:r>
        <w:t xml:space="preserve">use our Core Values and restorative language to support good behaviour for learning </w:t>
      </w:r>
    </w:p>
    <w:p w14:paraId="7306ABE0" w14:textId="063A4BCE" w:rsidR="001716A1" w:rsidRDefault="001716A1" w:rsidP="001716A1">
      <w:pPr>
        <w:numPr>
          <w:ilvl w:val="0"/>
          <w:numId w:val="6"/>
        </w:numPr>
        <w:spacing w:after="39"/>
        <w:ind w:right="82" w:hanging="360"/>
      </w:pPr>
      <w:r>
        <w:t xml:space="preserve">not tolerate disruptive behaviour and proportionate action is taken to restore acceptable standards of behaviour </w:t>
      </w:r>
    </w:p>
    <w:p w14:paraId="21817994" w14:textId="0173EB5B" w:rsidR="002936DB" w:rsidRDefault="00E858FF">
      <w:pPr>
        <w:numPr>
          <w:ilvl w:val="0"/>
          <w:numId w:val="6"/>
        </w:numPr>
        <w:spacing w:after="39"/>
        <w:ind w:right="82" w:hanging="360"/>
      </w:pPr>
      <w:r>
        <w:t>build positive relationships with the whole school community – discussing any issues with</w:t>
      </w:r>
      <w:r w:rsidR="001716A1">
        <w:t xml:space="preserve"> other members of staff, school leaders and</w:t>
      </w:r>
      <w:r>
        <w:t xml:space="preserve"> parents and carers in a</w:t>
      </w:r>
      <w:r w:rsidR="001716A1">
        <w:t xml:space="preserve"> professional and</w:t>
      </w:r>
      <w:r>
        <w:t xml:space="preserve"> timely manner </w:t>
      </w:r>
    </w:p>
    <w:p w14:paraId="7F21D62A" w14:textId="07F10757" w:rsidR="002936DB" w:rsidRDefault="00E858FF">
      <w:pPr>
        <w:numPr>
          <w:ilvl w:val="0"/>
          <w:numId w:val="6"/>
        </w:numPr>
        <w:ind w:right="82" w:hanging="360"/>
      </w:pPr>
      <w:r>
        <w:t xml:space="preserve">consider the reasons why behaviours are being displayed </w:t>
      </w:r>
      <w:r w:rsidR="001716A1">
        <w:t>and be proactive with putting behaviour plans in to place, seeking support with this where needed</w:t>
      </w:r>
    </w:p>
    <w:p w14:paraId="5021FA53" w14:textId="77777777" w:rsidR="002936DB" w:rsidRDefault="00E858FF">
      <w:pPr>
        <w:spacing w:after="0" w:line="259" w:lineRule="auto"/>
        <w:ind w:left="0" w:firstLine="0"/>
      </w:pPr>
      <w:r>
        <w:rPr>
          <w:sz w:val="23"/>
        </w:rPr>
        <w:t xml:space="preserve"> </w:t>
      </w:r>
    </w:p>
    <w:p w14:paraId="428D1FBD" w14:textId="77777777" w:rsidR="002936DB" w:rsidRDefault="00E858FF">
      <w:pPr>
        <w:spacing w:after="35"/>
        <w:ind w:left="-5" w:right="82"/>
      </w:pPr>
      <w:r>
        <w:t xml:space="preserve">Parents and Carers are encouraged to:  </w:t>
      </w:r>
    </w:p>
    <w:p w14:paraId="3B076A7B" w14:textId="77777777" w:rsidR="002936DB" w:rsidRDefault="00E858FF">
      <w:pPr>
        <w:numPr>
          <w:ilvl w:val="0"/>
          <w:numId w:val="6"/>
        </w:numPr>
        <w:spacing w:after="73"/>
        <w:ind w:right="82" w:hanging="360"/>
      </w:pPr>
      <w:r>
        <w:t xml:space="preserve">be fully informed about and support the school's Ethos, Core Values and the Behaviour for Learning policy  </w:t>
      </w:r>
    </w:p>
    <w:p w14:paraId="268CBBD7" w14:textId="77777777" w:rsidR="002936DB" w:rsidRDefault="00E858FF">
      <w:pPr>
        <w:numPr>
          <w:ilvl w:val="0"/>
          <w:numId w:val="6"/>
        </w:numPr>
        <w:spacing w:after="75"/>
        <w:ind w:right="82" w:hanging="360"/>
      </w:pPr>
      <w:r>
        <w:t xml:space="preserve">feel confident that all the decisions regarding behaviour are just, unbiased, and informed by the school's Core Values </w:t>
      </w:r>
    </w:p>
    <w:p w14:paraId="000EE1B4" w14:textId="77777777" w:rsidR="002936DB" w:rsidRDefault="00E858FF">
      <w:pPr>
        <w:numPr>
          <w:ilvl w:val="0"/>
          <w:numId w:val="6"/>
        </w:numPr>
        <w:spacing w:after="41"/>
        <w:ind w:right="82" w:hanging="360"/>
      </w:pPr>
      <w:r>
        <w:t xml:space="preserve">be confident that their child is developing personally, socially and academically </w:t>
      </w:r>
    </w:p>
    <w:p w14:paraId="55F56B84" w14:textId="77777777" w:rsidR="002936DB" w:rsidRDefault="00E858FF">
      <w:pPr>
        <w:numPr>
          <w:ilvl w:val="0"/>
          <w:numId w:val="6"/>
        </w:numPr>
        <w:spacing w:after="75"/>
        <w:ind w:right="82" w:hanging="360"/>
      </w:pPr>
      <w:r>
        <w:t xml:space="preserve">keep the school informed of any significant events that may affect their child in school – please speak to your child’s class teacher first </w:t>
      </w:r>
    </w:p>
    <w:p w14:paraId="432A787A" w14:textId="77777777" w:rsidR="002936DB" w:rsidRDefault="00E858FF">
      <w:pPr>
        <w:numPr>
          <w:ilvl w:val="0"/>
          <w:numId w:val="6"/>
        </w:numPr>
        <w:spacing w:after="40"/>
        <w:ind w:right="82" w:hanging="360"/>
      </w:pPr>
      <w:r>
        <w:t xml:space="preserve">support the school in developing appropriate behaviour for the age and stage of the child </w:t>
      </w:r>
    </w:p>
    <w:p w14:paraId="4F5CB969" w14:textId="77777777" w:rsidR="002936DB" w:rsidRDefault="00E858FF">
      <w:pPr>
        <w:numPr>
          <w:ilvl w:val="0"/>
          <w:numId w:val="6"/>
        </w:numPr>
        <w:ind w:right="82" w:hanging="360"/>
      </w:pPr>
      <w:r>
        <w:t xml:space="preserve">remain vigilant regarding the use of Social Media and Communication Technology </w:t>
      </w:r>
    </w:p>
    <w:p w14:paraId="3341C9DC" w14:textId="77777777" w:rsidR="002936DB" w:rsidRDefault="00E858FF">
      <w:pPr>
        <w:spacing w:after="0" w:line="259" w:lineRule="auto"/>
        <w:ind w:left="0" w:firstLine="0"/>
      </w:pPr>
      <w:r>
        <w:rPr>
          <w:b/>
          <w:sz w:val="22"/>
        </w:rPr>
        <w:t xml:space="preserve"> </w:t>
      </w:r>
    </w:p>
    <w:p w14:paraId="62F80776" w14:textId="77777777" w:rsidR="00094C24" w:rsidRDefault="00094C24" w:rsidP="009978E3">
      <w:pPr>
        <w:spacing w:after="169" w:line="249" w:lineRule="auto"/>
        <w:ind w:left="0" w:right="55" w:firstLine="0"/>
        <w:rPr>
          <w:sz w:val="22"/>
        </w:rPr>
      </w:pPr>
    </w:p>
    <w:p w14:paraId="24F435F6" w14:textId="77777777" w:rsidR="00A01CD8" w:rsidRDefault="00A01CD8" w:rsidP="009978E3">
      <w:pPr>
        <w:spacing w:after="169" w:line="249" w:lineRule="auto"/>
        <w:ind w:left="0" w:right="55" w:firstLine="0"/>
        <w:rPr>
          <w:sz w:val="22"/>
        </w:rPr>
      </w:pPr>
    </w:p>
    <w:p w14:paraId="33E580B1" w14:textId="77777777" w:rsidR="00A01CD8" w:rsidRDefault="00A01CD8" w:rsidP="009978E3">
      <w:pPr>
        <w:spacing w:after="169" w:line="249" w:lineRule="auto"/>
        <w:ind w:left="0" w:right="55" w:firstLine="0"/>
        <w:rPr>
          <w:sz w:val="22"/>
        </w:rPr>
      </w:pPr>
    </w:p>
    <w:p w14:paraId="6FC0DA90" w14:textId="77777777" w:rsidR="00A01CD8" w:rsidRDefault="00A01CD8" w:rsidP="00A01CD8">
      <w:pPr>
        <w:pStyle w:val="Heading4"/>
        <w:ind w:left="-5"/>
      </w:pPr>
    </w:p>
    <w:p w14:paraId="5A4B32A3" w14:textId="77777777" w:rsidR="00A01CD8" w:rsidRDefault="00A01CD8" w:rsidP="00A01CD8">
      <w:pPr>
        <w:pStyle w:val="Heading4"/>
        <w:ind w:left="-5"/>
      </w:pPr>
    </w:p>
    <w:p w14:paraId="3623A2C0" w14:textId="77777777" w:rsidR="00A01CD8" w:rsidRDefault="00A01CD8" w:rsidP="00A01CD8">
      <w:pPr>
        <w:pStyle w:val="Heading4"/>
        <w:ind w:left="-5"/>
      </w:pPr>
    </w:p>
    <w:p w14:paraId="561FBFA3" w14:textId="77777777" w:rsidR="00A01CD8" w:rsidRDefault="00A01CD8" w:rsidP="00A01CD8">
      <w:pPr>
        <w:pStyle w:val="Heading4"/>
        <w:ind w:left="-5"/>
      </w:pPr>
    </w:p>
    <w:p w14:paraId="1294AFEC" w14:textId="77777777" w:rsidR="00A01CD8" w:rsidRDefault="00A01CD8" w:rsidP="00A01CD8">
      <w:pPr>
        <w:pStyle w:val="Heading4"/>
        <w:ind w:left="-5"/>
      </w:pPr>
    </w:p>
    <w:p w14:paraId="0B325B18" w14:textId="77777777" w:rsidR="00A01CD8" w:rsidRDefault="00A01CD8" w:rsidP="00A01CD8">
      <w:pPr>
        <w:pStyle w:val="Heading4"/>
        <w:ind w:left="-5"/>
      </w:pPr>
    </w:p>
    <w:p w14:paraId="38F1D3F9" w14:textId="77777777" w:rsidR="00A01CD8" w:rsidRDefault="00A01CD8" w:rsidP="00A01CD8">
      <w:pPr>
        <w:pStyle w:val="Heading4"/>
        <w:ind w:left="-5"/>
      </w:pPr>
    </w:p>
    <w:p w14:paraId="19FF649D" w14:textId="77777777" w:rsidR="00A01CD8" w:rsidRDefault="00A01CD8" w:rsidP="00A01CD8">
      <w:pPr>
        <w:pStyle w:val="Heading4"/>
        <w:ind w:left="-5"/>
      </w:pPr>
    </w:p>
    <w:p w14:paraId="69CC0E6F" w14:textId="77777777" w:rsidR="00A01CD8" w:rsidRDefault="00A01CD8" w:rsidP="00A01CD8">
      <w:pPr>
        <w:pStyle w:val="Heading4"/>
        <w:ind w:left="-5"/>
      </w:pPr>
    </w:p>
    <w:p w14:paraId="28321C9E" w14:textId="77777777" w:rsidR="00A01CD8" w:rsidRDefault="00A01CD8" w:rsidP="00A01CD8">
      <w:pPr>
        <w:pStyle w:val="Heading4"/>
        <w:ind w:left="-5"/>
      </w:pPr>
    </w:p>
    <w:p w14:paraId="5480274E" w14:textId="77777777" w:rsidR="00A01CD8" w:rsidRDefault="00A01CD8" w:rsidP="00A01CD8">
      <w:pPr>
        <w:pStyle w:val="Heading4"/>
        <w:ind w:left="-5"/>
      </w:pPr>
    </w:p>
    <w:p w14:paraId="29DA035F" w14:textId="77777777" w:rsidR="00A01CD8" w:rsidRDefault="00A01CD8" w:rsidP="00A01CD8">
      <w:pPr>
        <w:pStyle w:val="Heading4"/>
        <w:ind w:left="-5"/>
      </w:pPr>
    </w:p>
    <w:p w14:paraId="4364E142" w14:textId="5370CFA0" w:rsidR="00A01CD8" w:rsidRDefault="00A01CD8" w:rsidP="00A01CD8">
      <w:pPr>
        <w:pStyle w:val="Heading4"/>
        <w:ind w:left="-5"/>
      </w:pPr>
      <w:r>
        <w:t>Mobile Phones</w:t>
      </w:r>
      <w:r>
        <w:rPr>
          <w:u w:val="none"/>
        </w:rPr>
        <w:t xml:space="preserve"> </w:t>
      </w:r>
    </w:p>
    <w:p w14:paraId="10228C80" w14:textId="77777777" w:rsidR="00A01CD8" w:rsidRDefault="00A01CD8" w:rsidP="00A01CD8">
      <w:pPr>
        <w:ind w:left="-5" w:right="82"/>
      </w:pPr>
      <w:r>
        <w:t xml:space="preserve">We understand that as part of growing up and gaining independence, some Year 5 and 6 children like to walk home by themselves or with friends after school.  If a child is walking to, or home from school, they may bring a mobile phone in to school if you wish.  This will be stored in the classroom and returned to them at the end of the school day in line with our acceptable use policy.  If it is reported that a child has not handed in their mobile phone or they have been witnessed using their phone in the school day, a member of staff may search their bag.  In circumstances where there may be inappropriate content on the devices, a member of staff may request to view the content of the mobile phone.  Parents will always be informed if this action has been taken.   </w:t>
      </w:r>
    </w:p>
    <w:p w14:paraId="1874D714" w14:textId="77777777" w:rsidR="00A01CD8" w:rsidRDefault="00A01CD8" w:rsidP="00A01CD8">
      <w:pPr>
        <w:spacing w:after="0" w:line="256" w:lineRule="auto"/>
        <w:ind w:left="0" w:firstLine="0"/>
      </w:pPr>
      <w:r>
        <w:t xml:space="preserve"> </w:t>
      </w:r>
    </w:p>
    <w:p w14:paraId="556BE62B" w14:textId="77777777" w:rsidR="00A01CD8" w:rsidRDefault="00A01CD8" w:rsidP="00A01CD8">
      <w:pPr>
        <w:pStyle w:val="Heading4"/>
        <w:ind w:left="-5"/>
      </w:pPr>
      <w:r>
        <w:t>Banned items</w:t>
      </w:r>
      <w:r>
        <w:rPr>
          <w:u w:val="none"/>
        </w:rPr>
        <w:t xml:space="preserve"> </w:t>
      </w:r>
    </w:p>
    <w:p w14:paraId="2769D989" w14:textId="77777777" w:rsidR="00A01CD8" w:rsidRDefault="00A01CD8" w:rsidP="00A01CD8">
      <w:pPr>
        <w:ind w:left="-5" w:right="82"/>
      </w:pPr>
      <w:r>
        <w:t xml:space="preserve">Apple Watches or similar devices that are able to send and receive messages or take photographs are prohibited in school.  These items will be removed and returned to parents if brought into school.   </w:t>
      </w:r>
    </w:p>
    <w:p w14:paraId="22CB3569" w14:textId="77777777" w:rsidR="00A01CD8" w:rsidRDefault="00A01CD8" w:rsidP="00A01CD8">
      <w:pPr>
        <w:spacing w:after="0" w:line="256" w:lineRule="auto"/>
        <w:ind w:left="0" w:firstLine="0"/>
      </w:pPr>
      <w:r>
        <w:t xml:space="preserve"> </w:t>
      </w:r>
    </w:p>
    <w:p w14:paraId="68CCD269" w14:textId="77777777" w:rsidR="00A01CD8" w:rsidRDefault="00A01CD8" w:rsidP="00A01CD8">
      <w:pPr>
        <w:pStyle w:val="Heading4"/>
        <w:ind w:left="-5"/>
      </w:pPr>
      <w:r>
        <w:t>Searching, screening and confiscation</w:t>
      </w:r>
      <w:r>
        <w:rPr>
          <w:u w:val="none"/>
        </w:rPr>
        <w:t xml:space="preserve"> </w:t>
      </w:r>
    </w:p>
    <w:p w14:paraId="14B0FB1C" w14:textId="77777777" w:rsidR="00A01CD8" w:rsidRDefault="00A01CD8" w:rsidP="00A01CD8">
      <w:pPr>
        <w:spacing w:after="0" w:line="256" w:lineRule="auto"/>
        <w:ind w:left="0" w:firstLine="0"/>
      </w:pPr>
      <w:r>
        <w:rPr>
          <w:b/>
        </w:rPr>
        <w:t xml:space="preserve"> </w:t>
      </w:r>
    </w:p>
    <w:p w14:paraId="649E2967" w14:textId="77777777" w:rsidR="00A01CD8" w:rsidRDefault="00A01CD8" w:rsidP="00A01CD8">
      <w:pPr>
        <w:ind w:left="-5" w:right="82"/>
      </w:pPr>
      <w:r>
        <w:t xml:space="preserve">School staff can confiscate, retain or dispose of pupil’s property if deemed appropriate and proportionate – for example a mobile phone or an item bought in from home that is deemed unsafe.  </w:t>
      </w:r>
    </w:p>
    <w:p w14:paraId="22A73228" w14:textId="77777777" w:rsidR="00A01CD8" w:rsidRDefault="00A01CD8" w:rsidP="00A01CD8">
      <w:pPr>
        <w:spacing w:after="0" w:line="256" w:lineRule="auto"/>
        <w:ind w:left="0" w:firstLine="0"/>
      </w:pPr>
      <w:r>
        <w:t xml:space="preserve"> </w:t>
      </w:r>
    </w:p>
    <w:p w14:paraId="033BE4ED" w14:textId="77777777" w:rsidR="00A01CD8" w:rsidRDefault="00A01CD8" w:rsidP="00A01CD8">
      <w:pPr>
        <w:pStyle w:val="Heading4"/>
        <w:ind w:left="-5"/>
      </w:pPr>
      <w:r>
        <w:t>Use of reasonable force</w:t>
      </w:r>
      <w:r>
        <w:rPr>
          <w:u w:val="none"/>
        </w:rPr>
        <w:t xml:space="preserve"> </w:t>
      </w:r>
    </w:p>
    <w:p w14:paraId="2BCA1B03" w14:textId="77777777" w:rsidR="00A01CD8" w:rsidRDefault="00A01CD8" w:rsidP="00A01CD8">
      <w:pPr>
        <w:spacing w:after="0" w:line="256" w:lineRule="auto"/>
        <w:ind w:left="0" w:firstLine="0"/>
      </w:pPr>
      <w:r>
        <w:t xml:space="preserve"> </w:t>
      </w:r>
    </w:p>
    <w:p w14:paraId="037AFD70" w14:textId="77777777" w:rsidR="00A01CD8" w:rsidRDefault="00A01CD8" w:rsidP="00A01CD8">
      <w:pPr>
        <w:spacing w:after="169" w:line="247" w:lineRule="auto"/>
        <w:ind w:left="-5" w:right="55"/>
      </w:pPr>
      <w:r>
        <w:rPr>
          <w:sz w:val="22"/>
        </w:rPr>
        <w:t xml:space="preserve">Please see our Positive Handling policy. The use of reasonable force (positive handling) should be limited to emergency situations and used only in the last resort. Section 550A of the Education Act 1996 and DFEE Circular 10/98 allow teachers, and other members of staff at a school who are authorised by the Headteacher, to use such force as is reasonable in circumstances where the pupil may need to be prevented from engaging in behaviours which are likely to cause injury to themselves, others or damage to property. The guidance extends this to maintaining good order and discipline, for both on-site and off- site activities. </w:t>
      </w:r>
    </w:p>
    <w:p w14:paraId="205976C6" w14:textId="77777777" w:rsidR="00A01CD8" w:rsidRDefault="00A01CD8" w:rsidP="00A01CD8">
      <w:pPr>
        <w:spacing w:after="169" w:line="247" w:lineRule="auto"/>
        <w:ind w:left="-5" w:right="55"/>
        <w:rPr>
          <w:sz w:val="22"/>
        </w:rPr>
      </w:pPr>
      <w:r>
        <w:rPr>
          <w:sz w:val="22"/>
        </w:rPr>
        <w:t xml:space="preserve">Positive handling should only be used when all other strategies which do not employ force have been tried and found unsuccessful </w:t>
      </w:r>
      <w:r>
        <w:rPr>
          <w:b/>
          <w:sz w:val="22"/>
        </w:rPr>
        <w:t>or in an emergency situation.</w:t>
      </w:r>
      <w:r>
        <w:rPr>
          <w:sz w:val="22"/>
        </w:rPr>
        <w:t xml:space="preserve"> </w:t>
      </w:r>
    </w:p>
    <w:p w14:paraId="7B9D016D" w14:textId="77777777" w:rsidR="00A01CD8" w:rsidRDefault="00A01CD8" w:rsidP="009978E3">
      <w:pPr>
        <w:spacing w:after="169" w:line="249" w:lineRule="auto"/>
        <w:ind w:left="0" w:right="55" w:firstLine="0"/>
        <w:rPr>
          <w:sz w:val="22"/>
        </w:rPr>
      </w:pPr>
    </w:p>
    <w:p w14:paraId="1A86033A" w14:textId="77777777" w:rsidR="001716A1" w:rsidRDefault="001716A1" w:rsidP="005F57FA">
      <w:pPr>
        <w:spacing w:after="169" w:line="249" w:lineRule="auto"/>
        <w:ind w:left="0" w:right="55" w:firstLine="0"/>
      </w:pPr>
    </w:p>
    <w:p w14:paraId="505F5A5C" w14:textId="77777777" w:rsidR="002936DB" w:rsidRDefault="00E858FF">
      <w:pPr>
        <w:pStyle w:val="Heading2"/>
        <w:spacing w:after="58"/>
      </w:pPr>
      <w:r>
        <w:lastRenderedPageBreak/>
        <w:t>Behaviour Practices &amp; Procedures</w:t>
      </w:r>
      <w:r>
        <w:rPr>
          <w:b w:val="0"/>
          <w:sz w:val="22"/>
          <w:u w:val="none"/>
        </w:rPr>
        <w:t xml:space="preserve"> </w:t>
      </w:r>
    </w:p>
    <w:p w14:paraId="751A64FE" w14:textId="77777777" w:rsidR="002936DB" w:rsidRDefault="00E858FF">
      <w:pPr>
        <w:spacing w:after="0" w:line="259" w:lineRule="auto"/>
        <w:ind w:left="0" w:firstLine="0"/>
      </w:pPr>
      <w:r>
        <w:rPr>
          <w:rFonts w:ascii="Segoe Print" w:eastAsia="Segoe Print" w:hAnsi="Segoe Print" w:cs="Segoe Print"/>
          <w:sz w:val="22"/>
        </w:rPr>
        <w:t xml:space="preserve"> </w:t>
      </w:r>
    </w:p>
    <w:p w14:paraId="10A161DB" w14:textId="77777777" w:rsidR="002936DB" w:rsidRDefault="00E858FF">
      <w:pPr>
        <w:spacing w:after="4"/>
        <w:ind w:left="-5" w:right="86"/>
      </w:pPr>
      <w:r>
        <w:rPr>
          <w:rFonts w:ascii="Segoe Print" w:eastAsia="Segoe Print" w:hAnsi="Segoe Print" w:cs="Segoe Print"/>
          <w:b/>
          <w:sz w:val="20"/>
        </w:rPr>
        <w:t xml:space="preserve">"Classroom management is not about having the right rules, it’s about having the right relationships."  </w:t>
      </w:r>
    </w:p>
    <w:p w14:paraId="1A33D285" w14:textId="77777777" w:rsidR="002936DB" w:rsidRDefault="00E858FF">
      <w:pPr>
        <w:spacing w:after="0" w:line="259" w:lineRule="auto"/>
        <w:ind w:left="-5"/>
      </w:pPr>
      <w:r>
        <w:rPr>
          <w:rFonts w:ascii="Segoe Print" w:eastAsia="Segoe Print" w:hAnsi="Segoe Print" w:cs="Segoe Print"/>
          <w:sz w:val="16"/>
        </w:rPr>
        <w:t xml:space="preserve">Danny Steele 2016 </w:t>
      </w:r>
    </w:p>
    <w:p w14:paraId="5120087D" w14:textId="77777777" w:rsidR="002936DB" w:rsidRDefault="00E858FF">
      <w:pPr>
        <w:spacing w:after="0" w:line="259" w:lineRule="auto"/>
        <w:ind w:left="0" w:firstLine="0"/>
      </w:pPr>
      <w:r>
        <w:rPr>
          <w:sz w:val="22"/>
        </w:rPr>
        <w:t xml:space="preserve"> </w:t>
      </w:r>
    </w:p>
    <w:p w14:paraId="54F28AE3" w14:textId="77777777" w:rsidR="002936DB" w:rsidRDefault="00E858FF">
      <w:pPr>
        <w:ind w:left="-5" w:right="82"/>
      </w:pPr>
      <w:r>
        <w:t xml:space="preserve">Emotional and learning behaviours are at the heart of our behaviour practices and procedures and approaches. We use our understanding of social and emotional development and learning within all our approaches to behaviour.  </w:t>
      </w:r>
    </w:p>
    <w:p w14:paraId="77C6FA62" w14:textId="77777777" w:rsidR="002936DB" w:rsidRDefault="00E858FF">
      <w:pPr>
        <w:spacing w:after="0" w:line="259" w:lineRule="auto"/>
        <w:ind w:left="0" w:firstLine="0"/>
      </w:pPr>
      <w:r>
        <w:rPr>
          <w:b/>
        </w:rPr>
        <w:t xml:space="preserve"> </w:t>
      </w:r>
    </w:p>
    <w:p w14:paraId="27806C3A" w14:textId="77777777" w:rsidR="002936DB" w:rsidRDefault="00E858FF">
      <w:pPr>
        <w:ind w:left="-5"/>
      </w:pPr>
      <w:r>
        <w:rPr>
          <w:b/>
        </w:rPr>
        <w:t xml:space="preserve">School Ethos: </w:t>
      </w:r>
    </w:p>
    <w:p w14:paraId="04C4B2D5" w14:textId="3CDB1C78" w:rsidR="002936DB" w:rsidRDefault="002936DB">
      <w:pPr>
        <w:spacing w:after="0" w:line="259" w:lineRule="auto"/>
        <w:ind w:left="0" w:firstLine="0"/>
      </w:pPr>
    </w:p>
    <w:p w14:paraId="090D4CFB" w14:textId="77777777" w:rsidR="002936DB" w:rsidRDefault="00E858FF">
      <w:pPr>
        <w:ind w:left="-5" w:right="82"/>
      </w:pPr>
      <w:r>
        <w:t xml:space="preserve">We strive to be an emotionally literate school informed by the latest research. Through this we aim to ensure resilience, good mental health and a readiness to learn.  </w:t>
      </w:r>
    </w:p>
    <w:p w14:paraId="5E4EE41E" w14:textId="77777777" w:rsidR="002936DB" w:rsidRDefault="00E858FF">
      <w:pPr>
        <w:spacing w:after="21" w:line="259" w:lineRule="auto"/>
        <w:ind w:left="0" w:firstLine="0"/>
      </w:pPr>
      <w:r>
        <w:rPr>
          <w:sz w:val="22"/>
        </w:rPr>
        <w:t xml:space="preserve"> </w:t>
      </w:r>
    </w:p>
    <w:p w14:paraId="13922FD0" w14:textId="77777777" w:rsidR="002936DB" w:rsidRDefault="00E858FF">
      <w:pPr>
        <w:spacing w:after="4"/>
        <w:ind w:left="-5" w:right="86"/>
      </w:pPr>
      <w:r>
        <w:rPr>
          <w:rFonts w:ascii="Segoe Print" w:eastAsia="Segoe Print" w:hAnsi="Segoe Print" w:cs="Segoe Print"/>
          <w:b/>
          <w:sz w:val="20"/>
        </w:rPr>
        <w:t xml:space="preserve">‘Emotionally literate teachers, who interact with learners in ways that soothe, calm, contain, stimulate and accompany them as they learn, support their pupils to become emotionally literate too. In so doing, they provide the positive interactions that contribute to the development of effective stress management systems in their learners’ brains. At best, such teachers/adults contribute to the establishment of ‘good-enough’ regulating, focussing, meaning making and memory circuitry in the brain.’  </w:t>
      </w:r>
    </w:p>
    <w:p w14:paraId="6A40FB07" w14:textId="77777777" w:rsidR="002936DB" w:rsidRDefault="00E858FF">
      <w:pPr>
        <w:spacing w:after="0" w:line="259" w:lineRule="auto"/>
        <w:ind w:left="-5"/>
      </w:pPr>
      <w:r>
        <w:rPr>
          <w:rFonts w:ascii="Segoe Print" w:eastAsia="Segoe Print" w:hAnsi="Segoe Print" w:cs="Segoe Print"/>
          <w:sz w:val="16"/>
        </w:rPr>
        <w:t xml:space="preserve">‘Feel The Difference: Learning in an Emotionally Literate School’ Lynne Gerlach /Julia Bird (2006).  </w:t>
      </w:r>
    </w:p>
    <w:p w14:paraId="39BEDDC2" w14:textId="418E0F19" w:rsidR="002936DB" w:rsidRDefault="00E858FF" w:rsidP="002B5354">
      <w:pPr>
        <w:spacing w:after="43" w:line="259" w:lineRule="auto"/>
        <w:ind w:left="0" w:firstLine="0"/>
      </w:pPr>
      <w:r>
        <w:rPr>
          <w:rFonts w:ascii="Arial" w:eastAsia="Arial" w:hAnsi="Arial" w:cs="Arial"/>
          <w:sz w:val="18"/>
        </w:rPr>
        <w:t xml:space="preserve"> </w:t>
      </w:r>
    </w:p>
    <w:p w14:paraId="5C961CB2" w14:textId="77777777" w:rsidR="00F9361F" w:rsidRDefault="00F9361F">
      <w:pPr>
        <w:ind w:left="-5" w:right="1236"/>
        <w:rPr>
          <w:sz w:val="22"/>
        </w:rPr>
      </w:pPr>
    </w:p>
    <w:p w14:paraId="5DF4F9A7" w14:textId="62547194" w:rsidR="002936DB" w:rsidRDefault="00E858FF">
      <w:pPr>
        <w:ind w:left="-5" w:right="1236"/>
      </w:pPr>
      <w:r>
        <w:rPr>
          <w:b/>
        </w:rPr>
        <w:t xml:space="preserve">Classroom Practice: </w:t>
      </w:r>
    </w:p>
    <w:p w14:paraId="1A1A53F0" w14:textId="77777777" w:rsidR="002936DB" w:rsidRDefault="00E858FF">
      <w:pPr>
        <w:spacing w:after="0" w:line="259" w:lineRule="auto"/>
        <w:ind w:left="0" w:firstLine="0"/>
      </w:pPr>
      <w:r>
        <w:t xml:space="preserve"> </w:t>
      </w:r>
    </w:p>
    <w:p w14:paraId="2F501CAA" w14:textId="4B6C9F7D" w:rsidR="002936DB" w:rsidRDefault="00E858FF" w:rsidP="00642D87">
      <w:pPr>
        <w:ind w:left="-5" w:right="82"/>
      </w:pPr>
      <w:r>
        <w:t>At the beginning of each academic year, class teachers (in consultation with the learners) will establish the classroom rules and expectations</w:t>
      </w:r>
      <w:r w:rsidR="00F9361F">
        <w:t>. In</w:t>
      </w:r>
      <w:r>
        <w:t xml:space="preserve"> our school we use lots of ways to recognise and reward good behaviour choices</w:t>
      </w:r>
      <w:r w:rsidR="00F9361F">
        <w:t>. All staff refer to behaviour using three words – Ready, Respectful, Safe. All behaviour can be linked to one of these important words. There are visual reminders in all classrooms and communal areas of the school and staff explicitly teach children how to be ready, respectful and safe in different contexts, developing success both at school and at home, now and for the future.</w:t>
      </w:r>
    </w:p>
    <w:p w14:paraId="212F6391" w14:textId="6612C122" w:rsidR="00086280" w:rsidRDefault="00086280" w:rsidP="00642D87">
      <w:pPr>
        <w:ind w:left="-5" w:right="82"/>
      </w:pPr>
      <w:bookmarkStart w:id="0" w:name="_GoBack"/>
      <w:r>
        <w:t xml:space="preserve">Individuals with Special Needs to be recognised within our behaviour systems with appropriate </w:t>
      </w:r>
      <w:r>
        <w:t>scaffold</w:t>
      </w:r>
      <w:r>
        <w:t xml:space="preserve"> support to ensure they can manage within boundaries that are recognised as fair and consistent for all.</w:t>
      </w:r>
      <w:r>
        <w:t xml:space="preserve"> More information on this can be found in our SEND Policy. </w:t>
      </w:r>
      <w:r>
        <w:t>Our School and Family Support (SAFS</w:t>
      </w:r>
      <w:r>
        <w:t>) team provide the expertise with a</w:t>
      </w:r>
      <w:r>
        <w:t xml:space="preserve"> practical </w:t>
      </w:r>
      <w:r>
        <w:t xml:space="preserve">and personal </w:t>
      </w:r>
      <w:r>
        <w:t>support for this approach. A variety of supportive programmes for learners are available and are used in a variety of ways across the school day.</w:t>
      </w:r>
      <w:r>
        <w:t xml:space="preserve"> </w:t>
      </w:r>
    </w:p>
    <w:bookmarkEnd w:id="0"/>
    <w:p w14:paraId="2F685F3B" w14:textId="77777777" w:rsidR="002936DB" w:rsidRDefault="00E858FF">
      <w:pPr>
        <w:spacing w:after="0" w:line="259" w:lineRule="auto"/>
        <w:ind w:left="0" w:firstLine="0"/>
      </w:pPr>
      <w:r>
        <w:t xml:space="preserve"> </w:t>
      </w:r>
    </w:p>
    <w:p w14:paraId="521A1A1F" w14:textId="77777777" w:rsidR="002936DB" w:rsidRDefault="00E858FF">
      <w:pPr>
        <w:ind w:left="-5" w:right="82"/>
      </w:pPr>
      <w:r>
        <w:t xml:space="preserve">Staff help learners to understand their emotions in more depth and the influence emotions can have on our actions. We discuss this using the framework of Zones of Regulation – see visuals below. </w:t>
      </w:r>
    </w:p>
    <w:p w14:paraId="013D850F" w14:textId="77777777" w:rsidR="00A01CD8" w:rsidRDefault="00A01CD8">
      <w:pPr>
        <w:ind w:left="-5" w:right="82"/>
      </w:pPr>
    </w:p>
    <w:p w14:paraId="4858FDA4" w14:textId="77777777" w:rsidR="00A01CD8" w:rsidRDefault="00A01CD8">
      <w:pPr>
        <w:ind w:left="-5" w:right="82"/>
      </w:pPr>
    </w:p>
    <w:p w14:paraId="47EE9B10" w14:textId="77777777" w:rsidR="00A01CD8" w:rsidRDefault="00A01CD8">
      <w:pPr>
        <w:ind w:left="-5" w:right="82"/>
      </w:pPr>
    </w:p>
    <w:p w14:paraId="7C9C59A5" w14:textId="77777777" w:rsidR="00A01CD8" w:rsidRDefault="00A01CD8">
      <w:pPr>
        <w:ind w:left="-5" w:right="82"/>
      </w:pPr>
    </w:p>
    <w:p w14:paraId="3BB49D61" w14:textId="77777777" w:rsidR="00A01CD8" w:rsidRDefault="00A01CD8">
      <w:pPr>
        <w:ind w:left="-5" w:right="82"/>
      </w:pPr>
    </w:p>
    <w:p w14:paraId="6127E488" w14:textId="77777777" w:rsidR="00A01CD8" w:rsidRDefault="00A01CD8">
      <w:pPr>
        <w:ind w:left="-5" w:right="82"/>
      </w:pPr>
    </w:p>
    <w:p w14:paraId="3C99552C" w14:textId="77777777" w:rsidR="00A01CD8" w:rsidRDefault="00A01CD8">
      <w:pPr>
        <w:ind w:left="-5" w:right="82"/>
      </w:pPr>
    </w:p>
    <w:p w14:paraId="4E69003C" w14:textId="77777777" w:rsidR="002936DB" w:rsidRDefault="00E858FF">
      <w:pPr>
        <w:spacing w:after="0" w:line="259" w:lineRule="auto"/>
        <w:ind w:left="0" w:firstLine="0"/>
      </w:pPr>
      <w:r>
        <w:rPr>
          <w:sz w:val="22"/>
        </w:rPr>
        <w:t xml:space="preserve"> </w:t>
      </w:r>
    </w:p>
    <w:tbl>
      <w:tblPr>
        <w:tblStyle w:val="TableGrid"/>
        <w:tblW w:w="9016" w:type="dxa"/>
        <w:tblInd w:w="726" w:type="dxa"/>
        <w:tblCellMar>
          <w:top w:w="61" w:type="dxa"/>
          <w:left w:w="115" w:type="dxa"/>
          <w:right w:w="115" w:type="dxa"/>
        </w:tblCellMar>
        <w:tblLook w:val="04A0" w:firstRow="1" w:lastRow="0" w:firstColumn="1" w:lastColumn="0" w:noHBand="0" w:noVBand="1"/>
      </w:tblPr>
      <w:tblGrid>
        <w:gridCol w:w="2253"/>
        <w:gridCol w:w="2254"/>
        <w:gridCol w:w="2255"/>
        <w:gridCol w:w="2254"/>
      </w:tblGrid>
      <w:tr w:rsidR="002936DB" w14:paraId="1FEF0D2E" w14:textId="77777777">
        <w:trPr>
          <w:trHeight w:val="349"/>
        </w:trPr>
        <w:tc>
          <w:tcPr>
            <w:tcW w:w="2253" w:type="dxa"/>
            <w:tcBorders>
              <w:top w:val="single" w:sz="4" w:space="0" w:color="000000"/>
              <w:left w:val="single" w:sz="4" w:space="0" w:color="000000"/>
              <w:bottom w:val="single" w:sz="4" w:space="0" w:color="000000"/>
              <w:right w:val="single" w:sz="4" w:space="0" w:color="000000"/>
            </w:tcBorders>
            <w:shd w:val="clear" w:color="auto" w:fill="00B0F0"/>
          </w:tcPr>
          <w:p w14:paraId="2D3AE9FF" w14:textId="77777777" w:rsidR="002936DB" w:rsidRDefault="00E858FF">
            <w:pPr>
              <w:spacing w:after="0" w:line="259" w:lineRule="auto"/>
              <w:ind w:left="0" w:right="2" w:firstLine="0"/>
              <w:jc w:val="center"/>
            </w:pPr>
            <w:r>
              <w:rPr>
                <w:b/>
                <w:color w:val="FFFFFF"/>
                <w:sz w:val="28"/>
              </w:rPr>
              <w:t xml:space="preserve">Blue Zone </w:t>
            </w:r>
          </w:p>
        </w:tc>
        <w:tc>
          <w:tcPr>
            <w:tcW w:w="2254" w:type="dxa"/>
            <w:tcBorders>
              <w:top w:val="single" w:sz="4" w:space="0" w:color="000000"/>
              <w:left w:val="single" w:sz="4" w:space="0" w:color="000000"/>
              <w:bottom w:val="single" w:sz="4" w:space="0" w:color="000000"/>
              <w:right w:val="single" w:sz="4" w:space="0" w:color="000000"/>
            </w:tcBorders>
            <w:shd w:val="clear" w:color="auto" w:fill="00B050"/>
          </w:tcPr>
          <w:p w14:paraId="482F9A34" w14:textId="77777777" w:rsidR="002936DB" w:rsidRDefault="00E858FF">
            <w:pPr>
              <w:spacing w:after="0" w:line="259" w:lineRule="auto"/>
              <w:ind w:left="0" w:right="1" w:firstLine="0"/>
              <w:jc w:val="center"/>
            </w:pPr>
            <w:r>
              <w:rPr>
                <w:b/>
                <w:color w:val="FFFFFF"/>
                <w:sz w:val="28"/>
              </w:rPr>
              <w:t xml:space="preserve">Green Zone </w:t>
            </w:r>
          </w:p>
        </w:tc>
        <w:tc>
          <w:tcPr>
            <w:tcW w:w="2255" w:type="dxa"/>
            <w:tcBorders>
              <w:top w:val="single" w:sz="4" w:space="0" w:color="000000"/>
              <w:left w:val="single" w:sz="4" w:space="0" w:color="000000"/>
              <w:bottom w:val="single" w:sz="4" w:space="0" w:color="000000"/>
              <w:right w:val="single" w:sz="4" w:space="0" w:color="000000"/>
            </w:tcBorders>
            <w:shd w:val="clear" w:color="auto" w:fill="FFFF00"/>
          </w:tcPr>
          <w:p w14:paraId="653B8A11" w14:textId="77777777" w:rsidR="002936DB" w:rsidRDefault="00E858FF">
            <w:pPr>
              <w:spacing w:after="0" w:line="259" w:lineRule="auto"/>
              <w:ind w:left="0" w:right="1" w:firstLine="0"/>
              <w:jc w:val="center"/>
            </w:pPr>
            <w:r>
              <w:rPr>
                <w:b/>
                <w:sz w:val="28"/>
              </w:rPr>
              <w:t xml:space="preserve">Yellow Zone </w:t>
            </w:r>
          </w:p>
        </w:tc>
        <w:tc>
          <w:tcPr>
            <w:tcW w:w="2254" w:type="dxa"/>
            <w:tcBorders>
              <w:top w:val="single" w:sz="4" w:space="0" w:color="000000"/>
              <w:left w:val="single" w:sz="4" w:space="0" w:color="000000"/>
              <w:bottom w:val="single" w:sz="4" w:space="0" w:color="000000"/>
              <w:right w:val="single" w:sz="4" w:space="0" w:color="000000"/>
            </w:tcBorders>
            <w:shd w:val="clear" w:color="auto" w:fill="FF0000"/>
          </w:tcPr>
          <w:p w14:paraId="382C8B76" w14:textId="77777777" w:rsidR="002936DB" w:rsidRDefault="00E858FF">
            <w:pPr>
              <w:spacing w:after="0" w:line="259" w:lineRule="auto"/>
              <w:ind w:left="4" w:firstLine="0"/>
              <w:jc w:val="center"/>
            </w:pPr>
            <w:r>
              <w:rPr>
                <w:b/>
                <w:color w:val="FFFFFF"/>
                <w:sz w:val="28"/>
              </w:rPr>
              <w:t>Red Zone</w:t>
            </w:r>
            <w:r>
              <w:rPr>
                <w:b/>
                <w:sz w:val="28"/>
              </w:rPr>
              <w:t xml:space="preserve"> </w:t>
            </w:r>
          </w:p>
        </w:tc>
      </w:tr>
    </w:tbl>
    <w:p w14:paraId="1C516D02" w14:textId="460C4994" w:rsidR="002936DB" w:rsidRDefault="00E858FF" w:rsidP="00642D87">
      <w:pPr>
        <w:spacing w:after="98" w:line="259" w:lineRule="auto"/>
        <w:ind w:left="0" w:right="748" w:firstLine="0"/>
        <w:jc w:val="right"/>
      </w:pPr>
      <w:r>
        <w:rPr>
          <w:noProof/>
        </w:rPr>
        <w:drawing>
          <wp:inline distT="0" distB="0" distL="0" distR="0" wp14:anchorId="33B82A14" wp14:editId="0563306E">
            <wp:extent cx="5667375" cy="1729740"/>
            <wp:effectExtent l="0" t="0" r="9525" b="3810"/>
            <wp:docPr id="1618" name="Picture 1618"/>
            <wp:cNvGraphicFramePr/>
            <a:graphic xmlns:a="http://schemas.openxmlformats.org/drawingml/2006/main">
              <a:graphicData uri="http://schemas.openxmlformats.org/drawingml/2006/picture">
                <pic:pic xmlns:pic="http://schemas.openxmlformats.org/drawingml/2006/picture">
                  <pic:nvPicPr>
                    <pic:cNvPr id="1618" name="Picture 1618"/>
                    <pic:cNvPicPr/>
                  </pic:nvPicPr>
                  <pic:blipFill>
                    <a:blip r:embed="rId10"/>
                    <a:stretch>
                      <a:fillRect/>
                    </a:stretch>
                  </pic:blipFill>
                  <pic:spPr>
                    <a:xfrm>
                      <a:off x="0" y="0"/>
                      <a:ext cx="5667507" cy="1729780"/>
                    </a:xfrm>
                    <a:prstGeom prst="rect">
                      <a:avLst/>
                    </a:prstGeom>
                  </pic:spPr>
                </pic:pic>
              </a:graphicData>
            </a:graphic>
          </wp:inline>
        </w:drawing>
      </w:r>
      <w:r>
        <w:rPr>
          <w:sz w:val="22"/>
        </w:rPr>
        <w:t xml:space="preserve"> </w:t>
      </w:r>
    </w:p>
    <w:p w14:paraId="52176C74" w14:textId="61654602" w:rsidR="00642D87" w:rsidRDefault="00E858FF" w:rsidP="00A01CD8">
      <w:pPr>
        <w:ind w:left="-5" w:right="82"/>
      </w:pPr>
      <w:r>
        <w:t>Learners are taught that all zones are ok. They are encouraged to develop their own individual toolkit of strategies to regulate their emotions that they can draw upon when they feel in a certain zone. It is important that adults don’t say things like, “What would help you get back to green?” as this implies the other zones are not desirable. Each emotion has its function. Below is an exampl</w:t>
      </w:r>
      <w:r w:rsidR="00642D87">
        <w:t>e</w:t>
      </w:r>
      <w:r>
        <w:t xml:space="preserve"> of a toolkit. </w:t>
      </w:r>
    </w:p>
    <w:p w14:paraId="0B90D668" w14:textId="77777777" w:rsidR="002936DB" w:rsidRDefault="00E858FF">
      <w:pPr>
        <w:spacing w:after="229" w:line="259" w:lineRule="auto"/>
        <w:ind w:left="1492" w:firstLine="0"/>
      </w:pPr>
      <w:r>
        <w:rPr>
          <w:noProof/>
          <w:sz w:val="22"/>
        </w:rPr>
        <w:lastRenderedPageBreak/>
        <mc:AlternateContent>
          <mc:Choice Requires="wpg">
            <w:drawing>
              <wp:inline distT="0" distB="0" distL="0" distR="0" wp14:anchorId="300BAA5B" wp14:editId="797B08E9">
                <wp:extent cx="4101483" cy="5903650"/>
                <wp:effectExtent l="0" t="0" r="0" b="1905"/>
                <wp:docPr id="44803" name="Group 44803"/>
                <wp:cNvGraphicFramePr/>
                <a:graphic xmlns:a="http://schemas.openxmlformats.org/drawingml/2006/main">
                  <a:graphicData uri="http://schemas.microsoft.com/office/word/2010/wordprocessingGroup">
                    <wpg:wgp>
                      <wpg:cNvGrpSpPr/>
                      <wpg:grpSpPr>
                        <a:xfrm>
                          <a:off x="0" y="0"/>
                          <a:ext cx="4101483" cy="5903650"/>
                          <a:chOff x="0" y="0"/>
                          <a:chExt cx="4750943" cy="6594602"/>
                        </a:xfrm>
                      </wpg:grpSpPr>
                      <pic:pic xmlns:pic="http://schemas.openxmlformats.org/drawingml/2006/picture">
                        <pic:nvPicPr>
                          <pic:cNvPr id="1674" name="Picture 1674"/>
                          <pic:cNvPicPr/>
                        </pic:nvPicPr>
                        <pic:blipFill>
                          <a:blip r:embed="rId11"/>
                          <a:stretch>
                            <a:fillRect/>
                          </a:stretch>
                        </pic:blipFill>
                        <pic:spPr>
                          <a:xfrm>
                            <a:off x="0" y="0"/>
                            <a:ext cx="4750943" cy="3239770"/>
                          </a:xfrm>
                          <a:prstGeom prst="rect">
                            <a:avLst/>
                          </a:prstGeom>
                        </pic:spPr>
                      </pic:pic>
                      <pic:pic xmlns:pic="http://schemas.openxmlformats.org/drawingml/2006/picture">
                        <pic:nvPicPr>
                          <pic:cNvPr id="1676" name="Picture 1676"/>
                          <pic:cNvPicPr/>
                        </pic:nvPicPr>
                        <pic:blipFill>
                          <a:blip r:embed="rId12"/>
                          <a:stretch>
                            <a:fillRect/>
                          </a:stretch>
                        </pic:blipFill>
                        <pic:spPr>
                          <a:xfrm>
                            <a:off x="9525" y="3354832"/>
                            <a:ext cx="4731766" cy="3239770"/>
                          </a:xfrm>
                          <a:prstGeom prst="rect">
                            <a:avLst/>
                          </a:prstGeom>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632584" id="Group 44803" o:spid="_x0000_s1026" style="width:322.95pt;height:464.85pt;mso-position-horizontal-relative:char;mso-position-vertical-relative:line" coordsize="47509,659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4" o:spid="_x0000_s1027" type="#_x0000_t75" style="position:absolute;width:47509;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">
                  <v:imagedata r:id="rId13" o:title=""/>
                </v:shape>
                <v:shape id="Picture 1676" o:spid="_x0000_s1028" type="#_x0000_t75" style="position:absolute;left:95;top:33548;width:47317;height:32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">
                  <v:imagedata r:id="rId14" o:title=""/>
                </v:shape>
                <w10:anchorlock/>
              </v:group>
            </w:pict>
          </mc:Fallback>
        </mc:AlternateContent>
      </w:r>
    </w:p>
    <w:p w14:paraId="7AE4F9A3" w14:textId="5D498F1E" w:rsidR="002936DB" w:rsidRDefault="00E858FF" w:rsidP="00642D87">
      <w:pPr>
        <w:spacing w:after="169"/>
        <w:ind w:left="-5" w:right="82"/>
      </w:pPr>
      <w:r>
        <w:t xml:space="preserve">The Zones of Regulation was developed by Leah Kuipers and there is more information on this website:  </w:t>
      </w:r>
      <w:hyperlink r:id="rId15" w:history="1">
        <w:r w:rsidR="00642D87" w:rsidRPr="00591E8B">
          <w:rPr>
            <w:rStyle w:val="Hyperlink"/>
          </w:rPr>
          <w:t>https://www.zonesofregulation.com/learn</w:t>
        </w:r>
      </w:hyperlink>
      <w:hyperlink r:id="rId16">
        <w:r>
          <w:rPr>
            <w:color w:val="0563C1"/>
            <w:u w:val="single" w:color="0563C1"/>
          </w:rPr>
          <w:t>-</w:t>
        </w:r>
      </w:hyperlink>
      <w:hyperlink r:id="rId17">
        <w:r>
          <w:rPr>
            <w:color w:val="0563C1"/>
            <w:u w:val="single" w:color="0563C1"/>
          </w:rPr>
          <w:t>more</w:t>
        </w:r>
      </w:hyperlink>
      <w:hyperlink r:id="rId18">
        <w:r>
          <w:rPr>
            <w:color w:val="0563C1"/>
            <w:u w:val="single" w:color="0563C1"/>
          </w:rPr>
          <w:t>-</w:t>
        </w:r>
      </w:hyperlink>
      <w:hyperlink r:id="rId19">
        <w:r>
          <w:rPr>
            <w:color w:val="0563C1"/>
            <w:u w:val="single" w:color="0563C1"/>
          </w:rPr>
          <w:t>about</w:t>
        </w:r>
      </w:hyperlink>
      <w:hyperlink r:id="rId20">
        <w:r>
          <w:rPr>
            <w:color w:val="0563C1"/>
            <w:u w:val="single" w:color="0563C1"/>
          </w:rPr>
          <w:t>-</w:t>
        </w:r>
      </w:hyperlink>
      <w:hyperlink r:id="rId21">
        <w:r>
          <w:rPr>
            <w:color w:val="0563C1"/>
            <w:u w:val="single" w:color="0563C1"/>
          </w:rPr>
          <w:t>the</w:t>
        </w:r>
      </w:hyperlink>
      <w:hyperlink r:id="rId22">
        <w:r>
          <w:rPr>
            <w:color w:val="0563C1"/>
            <w:u w:val="single" w:color="0563C1"/>
          </w:rPr>
          <w:t>-</w:t>
        </w:r>
      </w:hyperlink>
      <w:hyperlink r:id="rId23">
        <w:r>
          <w:rPr>
            <w:color w:val="0563C1"/>
            <w:u w:val="single" w:color="0563C1"/>
          </w:rPr>
          <w:t>zones.html</w:t>
        </w:r>
      </w:hyperlink>
      <w:hyperlink r:id="rId24">
        <w:r>
          <w:t xml:space="preserve"> </w:t>
        </w:r>
      </w:hyperlink>
    </w:p>
    <w:p w14:paraId="70A10264" w14:textId="77777777" w:rsidR="002936DB" w:rsidRDefault="00E858FF">
      <w:pPr>
        <w:ind w:left="-5"/>
      </w:pPr>
      <w:r>
        <w:rPr>
          <w:b/>
        </w:rPr>
        <w:t>Rewards:</w:t>
      </w:r>
      <w:r>
        <w:t xml:space="preserve"> </w:t>
      </w:r>
    </w:p>
    <w:p w14:paraId="6BE5A2AC" w14:textId="77777777" w:rsidR="002936DB" w:rsidRDefault="00E858FF">
      <w:pPr>
        <w:ind w:left="-5" w:right="82"/>
      </w:pPr>
      <w:r>
        <w:t xml:space="preserve">Our emphasis is on praise and rewards to reinforce good behaviour, rather than on failures. We believe that rewards have a motivational role, helping learners to see that good behaviour is valued. The commonest reward is praise, informal and formal, public and private, to individuals and groups. Staff know learners well and will adapt this according to the individual’s needs. It is earned by the maintenance of good standards as well as by particularly noteworthy achievements. This is as true for adults as for learners. Rates of praise for behaviour should be as high as for work. It should always be specific. </w:t>
      </w:r>
    </w:p>
    <w:p w14:paraId="639E937F" w14:textId="77777777" w:rsidR="002936DB" w:rsidRDefault="00E858FF">
      <w:pPr>
        <w:spacing w:after="0" w:line="259" w:lineRule="auto"/>
        <w:ind w:left="0" w:firstLine="0"/>
      </w:pPr>
      <w:r>
        <w:t xml:space="preserve"> </w:t>
      </w:r>
    </w:p>
    <w:p w14:paraId="558D6872" w14:textId="77777777" w:rsidR="002936DB" w:rsidRDefault="00E858FF">
      <w:pPr>
        <w:ind w:left="-5" w:right="82"/>
      </w:pPr>
      <w:r>
        <w:t xml:space="preserve">To praise, promote and reward positive behaviour, we use a range of rewards including;  </w:t>
      </w:r>
    </w:p>
    <w:p w14:paraId="2CECBA2D" w14:textId="77777777" w:rsidR="002936DB" w:rsidRDefault="00E858FF">
      <w:pPr>
        <w:spacing w:after="14" w:line="259" w:lineRule="auto"/>
        <w:ind w:left="0" w:firstLine="0"/>
      </w:pPr>
      <w:r>
        <w:t xml:space="preserve"> </w:t>
      </w:r>
    </w:p>
    <w:p w14:paraId="10AF253F" w14:textId="77777777" w:rsidR="002936DB" w:rsidRDefault="00E858FF">
      <w:pPr>
        <w:numPr>
          <w:ilvl w:val="0"/>
          <w:numId w:val="11"/>
        </w:numPr>
        <w:spacing w:after="53"/>
        <w:ind w:right="82" w:hanging="360"/>
      </w:pPr>
      <w:r>
        <w:t xml:space="preserve">Verbal feedback / praise  </w:t>
      </w:r>
    </w:p>
    <w:p w14:paraId="3D2ACFC7" w14:textId="684FE397" w:rsidR="002936DB" w:rsidRDefault="00E858FF" w:rsidP="003A05CC">
      <w:pPr>
        <w:numPr>
          <w:ilvl w:val="0"/>
          <w:numId w:val="11"/>
        </w:numPr>
        <w:spacing w:after="47" w:line="259" w:lineRule="auto"/>
        <w:ind w:right="82" w:hanging="360"/>
      </w:pPr>
      <w:r>
        <w:lastRenderedPageBreak/>
        <w:t xml:space="preserve">Non-verbal feedback </w:t>
      </w:r>
      <w:r>
        <w:rPr>
          <w:i/>
        </w:rPr>
        <w:t xml:space="preserve">e.g. thumbs up gesture, smile </w:t>
      </w:r>
      <w:r>
        <w:t xml:space="preserve"> </w:t>
      </w:r>
    </w:p>
    <w:p w14:paraId="2E71E128" w14:textId="6B84C67D" w:rsidR="002936DB" w:rsidRDefault="001716A1">
      <w:pPr>
        <w:numPr>
          <w:ilvl w:val="0"/>
          <w:numId w:val="11"/>
        </w:numPr>
        <w:spacing w:after="53"/>
        <w:ind w:right="82" w:hanging="360"/>
      </w:pPr>
      <w:r>
        <w:t>Stickers and c</w:t>
      </w:r>
      <w:r w:rsidR="00E858FF">
        <w:t xml:space="preserve">ertificates  </w:t>
      </w:r>
    </w:p>
    <w:p w14:paraId="61D78988" w14:textId="77777777" w:rsidR="002936DB" w:rsidRDefault="00E858FF">
      <w:pPr>
        <w:numPr>
          <w:ilvl w:val="0"/>
          <w:numId w:val="11"/>
        </w:numPr>
        <w:spacing w:after="53"/>
        <w:ind w:right="82" w:hanging="360"/>
      </w:pPr>
      <w:r>
        <w:t xml:space="preserve">Certificates in celebration assembly </w:t>
      </w:r>
    </w:p>
    <w:p w14:paraId="24C4039E" w14:textId="77777777" w:rsidR="002936DB" w:rsidRDefault="00E858FF">
      <w:pPr>
        <w:numPr>
          <w:ilvl w:val="0"/>
          <w:numId w:val="11"/>
        </w:numPr>
        <w:spacing w:after="56"/>
        <w:ind w:right="82" w:hanging="360"/>
      </w:pPr>
      <w:r>
        <w:t xml:space="preserve">Headteacher awards  </w:t>
      </w:r>
    </w:p>
    <w:p w14:paraId="0ECB9CBE" w14:textId="581E1B83" w:rsidR="002936DB" w:rsidRDefault="003A05CC">
      <w:pPr>
        <w:numPr>
          <w:ilvl w:val="0"/>
          <w:numId w:val="11"/>
        </w:numPr>
        <w:spacing w:after="53"/>
        <w:ind w:right="82" w:hanging="360"/>
      </w:pPr>
      <w:r>
        <w:t>Growth Mindset</w:t>
      </w:r>
      <w:r w:rsidR="00E858FF">
        <w:t xml:space="preserve"> Stickers   </w:t>
      </w:r>
    </w:p>
    <w:p w14:paraId="3448DE6B" w14:textId="77777777" w:rsidR="002936DB" w:rsidRDefault="00E858FF">
      <w:pPr>
        <w:numPr>
          <w:ilvl w:val="0"/>
          <w:numId w:val="11"/>
        </w:numPr>
        <w:spacing w:after="53"/>
        <w:ind w:right="82" w:hanging="360"/>
      </w:pPr>
      <w:r>
        <w:t xml:space="preserve">Contact with parents – notes, emails or telephone </w:t>
      </w:r>
    </w:p>
    <w:p w14:paraId="6A898DF4" w14:textId="77777777" w:rsidR="002936DB" w:rsidRDefault="00E858FF">
      <w:pPr>
        <w:numPr>
          <w:ilvl w:val="0"/>
          <w:numId w:val="11"/>
        </w:numPr>
        <w:spacing w:after="54"/>
        <w:ind w:right="82" w:hanging="360"/>
      </w:pPr>
      <w:r>
        <w:t xml:space="preserve">Recognition in the school newsletter  </w:t>
      </w:r>
    </w:p>
    <w:p w14:paraId="3A17B6BD" w14:textId="77777777" w:rsidR="002936DB" w:rsidRDefault="00E858FF">
      <w:pPr>
        <w:numPr>
          <w:ilvl w:val="0"/>
          <w:numId w:val="11"/>
        </w:numPr>
        <w:spacing w:after="55"/>
        <w:ind w:right="82" w:hanging="360"/>
      </w:pPr>
      <w:r>
        <w:t xml:space="preserve">Website  </w:t>
      </w:r>
    </w:p>
    <w:p w14:paraId="3ACA361F" w14:textId="77777777" w:rsidR="002936DB" w:rsidRDefault="00E858FF">
      <w:pPr>
        <w:numPr>
          <w:ilvl w:val="0"/>
          <w:numId w:val="11"/>
        </w:numPr>
        <w:spacing w:after="32"/>
        <w:ind w:right="82" w:hanging="360"/>
      </w:pPr>
      <w:r>
        <w:t xml:space="preserve">Share good choices with other adults for positive reinforcement  </w:t>
      </w:r>
    </w:p>
    <w:p w14:paraId="7A8B0558" w14:textId="284A5DD1" w:rsidR="002936DB" w:rsidRDefault="00E858FF">
      <w:pPr>
        <w:numPr>
          <w:ilvl w:val="0"/>
          <w:numId w:val="11"/>
        </w:numPr>
        <w:ind w:right="82" w:hanging="360"/>
      </w:pPr>
      <w:r>
        <w:t xml:space="preserve">Whole class reward time  </w:t>
      </w:r>
    </w:p>
    <w:p w14:paraId="47FDE627" w14:textId="09304F23" w:rsidR="00DA495E" w:rsidRDefault="00DA495E">
      <w:pPr>
        <w:numPr>
          <w:ilvl w:val="0"/>
          <w:numId w:val="11"/>
        </w:numPr>
        <w:ind w:right="82" w:hanging="360"/>
      </w:pPr>
      <w:proofErr w:type="spellStart"/>
      <w:r>
        <w:t>PomPoms</w:t>
      </w:r>
      <w:proofErr w:type="spellEnd"/>
    </w:p>
    <w:p w14:paraId="4259091D" w14:textId="77777777" w:rsidR="002936DB" w:rsidRDefault="00E858FF">
      <w:pPr>
        <w:spacing w:after="0" w:line="259" w:lineRule="auto"/>
        <w:ind w:left="0" w:firstLine="0"/>
      </w:pPr>
      <w:r>
        <w:t xml:space="preserve"> </w:t>
      </w:r>
    </w:p>
    <w:p w14:paraId="6CBF7905" w14:textId="77777777" w:rsidR="002936DB" w:rsidRDefault="00E858FF">
      <w:pPr>
        <w:ind w:left="-5" w:right="82"/>
      </w:pPr>
      <w:r>
        <w:t xml:space="preserve">Rewards will be tailored to the age and stage of the class. Staff will use their professional judgement to decide what methods will be most motivating for their learners. </w:t>
      </w:r>
    </w:p>
    <w:p w14:paraId="7DF840D7" w14:textId="745D47E8" w:rsidR="002936DB" w:rsidRDefault="00E858FF" w:rsidP="00642D87">
      <w:pPr>
        <w:spacing w:after="0" w:line="259" w:lineRule="auto"/>
        <w:ind w:left="0" w:firstLine="0"/>
      </w:pPr>
      <w:r>
        <w:t xml:space="preserve">Class teachers are given autonomy over the strategies used for their class reward system within the following boundaries: </w:t>
      </w:r>
    </w:p>
    <w:p w14:paraId="37DC74F0" w14:textId="77777777" w:rsidR="002936DB" w:rsidRDefault="00E858FF">
      <w:pPr>
        <w:spacing w:after="14" w:line="259" w:lineRule="auto"/>
        <w:ind w:left="0" w:firstLine="0"/>
      </w:pPr>
      <w:r>
        <w:t xml:space="preserve"> </w:t>
      </w:r>
    </w:p>
    <w:p w14:paraId="1F7EE658" w14:textId="77777777" w:rsidR="002936DB" w:rsidRDefault="00E858FF">
      <w:pPr>
        <w:numPr>
          <w:ilvl w:val="0"/>
          <w:numId w:val="11"/>
        </w:numPr>
        <w:spacing w:after="31"/>
        <w:ind w:right="82" w:hanging="360"/>
      </w:pPr>
      <w:r>
        <w:t xml:space="preserve">There are individual and class rewards </w:t>
      </w:r>
    </w:p>
    <w:p w14:paraId="62577890" w14:textId="77777777" w:rsidR="002936DB" w:rsidRDefault="00E858FF">
      <w:pPr>
        <w:numPr>
          <w:ilvl w:val="0"/>
          <w:numId w:val="11"/>
        </w:numPr>
        <w:spacing w:after="31"/>
        <w:ind w:right="82" w:hanging="360"/>
      </w:pPr>
      <w:r>
        <w:t xml:space="preserve">Rewards are bespoke and clear to all </w:t>
      </w:r>
    </w:p>
    <w:p w14:paraId="50B907CD" w14:textId="77777777" w:rsidR="002936DB" w:rsidRDefault="00E858FF">
      <w:pPr>
        <w:numPr>
          <w:ilvl w:val="0"/>
          <w:numId w:val="11"/>
        </w:numPr>
        <w:spacing w:after="31"/>
        <w:ind w:right="82" w:hanging="360"/>
      </w:pPr>
      <w:r>
        <w:t xml:space="preserve">Any reward time is planned and purposeful  </w:t>
      </w:r>
    </w:p>
    <w:p w14:paraId="656D14FE" w14:textId="77777777" w:rsidR="002936DB" w:rsidRDefault="00E858FF">
      <w:pPr>
        <w:numPr>
          <w:ilvl w:val="0"/>
          <w:numId w:val="11"/>
        </w:numPr>
        <w:ind w:right="82" w:hanging="360"/>
      </w:pPr>
      <w:r>
        <w:t xml:space="preserve">Rewards must be engaging and motivating </w:t>
      </w:r>
    </w:p>
    <w:p w14:paraId="0B0E87A9" w14:textId="47852D88" w:rsidR="002936DB" w:rsidRDefault="00E858FF">
      <w:pPr>
        <w:spacing w:after="0" w:line="259" w:lineRule="auto"/>
        <w:ind w:left="0" w:firstLine="0"/>
      </w:pPr>
      <w:r>
        <w:t xml:space="preserve"> </w:t>
      </w:r>
    </w:p>
    <w:p w14:paraId="47770B0D" w14:textId="646FEADA" w:rsidR="002936DB" w:rsidRDefault="00E858FF">
      <w:pPr>
        <w:ind w:left="-5" w:right="82"/>
      </w:pPr>
      <w:r>
        <w:t xml:space="preserve">It is important to note that some learners will struggle with rewards. What we are asking them to achieve may be beyond their developmental stage or the lack of reward may bring about a feeling of shame. Rewards can also become a threat, for example, if you don’t tidy up you won’t get a </w:t>
      </w:r>
      <w:r w:rsidR="003A05CC">
        <w:t>house point</w:t>
      </w:r>
      <w:r>
        <w:t>. Some children may compare themselves unfavourably with others depending on the rewards they achieve or become anxious about reward systems. Therefore</w:t>
      </w:r>
      <w:r w:rsidR="00B43D42">
        <w:t>,</w:t>
      </w:r>
      <w:r>
        <w:t xml:space="preserve"> we recognise that reward systems are not appropriate for all children and appropriate adaptations may be made. </w:t>
      </w:r>
    </w:p>
    <w:p w14:paraId="57DC93EA" w14:textId="1962819E" w:rsidR="002936DB" w:rsidRDefault="002936DB" w:rsidP="00642D87">
      <w:pPr>
        <w:spacing w:after="0" w:line="259" w:lineRule="auto"/>
        <w:ind w:left="0" w:firstLine="0"/>
      </w:pPr>
    </w:p>
    <w:p w14:paraId="44234A81" w14:textId="77777777" w:rsidR="002936DB" w:rsidRPr="006F732F" w:rsidRDefault="00E858FF">
      <w:pPr>
        <w:spacing w:after="7" w:line="259" w:lineRule="auto"/>
        <w:ind w:left="0" w:firstLine="0"/>
        <w:rPr>
          <w:color w:val="auto"/>
          <w:u w:val="single"/>
        </w:rPr>
      </w:pPr>
      <w:r w:rsidRPr="006F732F">
        <w:rPr>
          <w:b/>
          <w:color w:val="auto"/>
          <w:sz w:val="40"/>
          <w:u w:val="single"/>
        </w:rPr>
        <w:t>Responses to Challenge Poor Behaviour and Support Learners</w:t>
      </w:r>
      <w:r w:rsidRPr="006F732F">
        <w:rPr>
          <w:b/>
          <w:color w:val="auto"/>
          <w:sz w:val="22"/>
          <w:u w:val="single"/>
        </w:rPr>
        <w:t xml:space="preserve"> </w:t>
      </w:r>
    </w:p>
    <w:p w14:paraId="18EE102E" w14:textId="77777777" w:rsidR="002936DB" w:rsidRDefault="00E858FF">
      <w:pPr>
        <w:ind w:left="-5"/>
      </w:pPr>
      <w:r>
        <w:rPr>
          <w:b/>
        </w:rPr>
        <w:t xml:space="preserve">Initial Responses </w:t>
      </w:r>
      <w:r>
        <w:t xml:space="preserve"> </w:t>
      </w:r>
    </w:p>
    <w:p w14:paraId="7FEF7BF7" w14:textId="4A586D25" w:rsidR="002936DB" w:rsidRDefault="00E858FF">
      <w:pPr>
        <w:ind w:left="-5" w:right="82"/>
      </w:pPr>
      <w:r>
        <w:t>Reminders and warnings are used first. The manner in which they are given will be considered and adapted to best meet the needs of the individual child, so as to avoid creating shame or anxiety. If these warnings are frequent</w:t>
      </w:r>
      <w:r w:rsidR="0007367B">
        <w:t>,</w:t>
      </w:r>
      <w:r>
        <w:t xml:space="preserve"> they will be asked to reflect with an adult – this will involve a conversation that asks the child to think about their actions, the impact on others and what they will do differently next time (see reflection sheet in appendix 5). All children are different so the number of reminders given will depend on the individual child. </w:t>
      </w:r>
    </w:p>
    <w:p w14:paraId="2173A8F8" w14:textId="77777777" w:rsidR="002936DB" w:rsidRDefault="00E858FF">
      <w:pPr>
        <w:spacing w:after="0" w:line="259" w:lineRule="auto"/>
        <w:ind w:left="0" w:firstLine="0"/>
      </w:pPr>
      <w:r>
        <w:t xml:space="preserve">  </w:t>
      </w:r>
    </w:p>
    <w:p w14:paraId="6D25FDD8" w14:textId="77777777" w:rsidR="002936DB" w:rsidRDefault="00E858FF">
      <w:pPr>
        <w:ind w:left="-5" w:right="82"/>
      </w:pPr>
      <w:r>
        <w:t xml:space="preserve">We believe that the importance of ‘relationship’ within the school community should not be underestimated. Where reflection is required ideally this should be done with the class teacher present. This is because they have the closest relationship in school with the learner and can support them going forward. Reflections are carefully managed to ensure they have minimal impact on everyone’s other learning. </w:t>
      </w:r>
    </w:p>
    <w:p w14:paraId="658839CF" w14:textId="77777777" w:rsidR="002936DB" w:rsidRDefault="00E858FF">
      <w:pPr>
        <w:spacing w:after="0" w:line="259" w:lineRule="auto"/>
        <w:ind w:left="0" w:firstLine="0"/>
      </w:pPr>
      <w:r>
        <w:lastRenderedPageBreak/>
        <w:t xml:space="preserve"> </w:t>
      </w:r>
    </w:p>
    <w:p w14:paraId="361E9B3B" w14:textId="77777777" w:rsidR="002936DB" w:rsidRDefault="00E858FF">
      <w:pPr>
        <w:ind w:left="-5" w:right="82"/>
      </w:pPr>
      <w:r>
        <w:t xml:space="preserve">By contributing to a safe, structured, open-hearted and stimulating sequence of interactions the adult can literally engage the child or young person’s brain capacity for emotionally connecting, thinking, memory functions of retention and retrieval, problem solving and meaning-making. </w:t>
      </w:r>
    </w:p>
    <w:p w14:paraId="4F3608E4" w14:textId="77777777" w:rsidR="002936DB" w:rsidRDefault="00E858FF">
      <w:pPr>
        <w:spacing w:after="0" w:line="259" w:lineRule="auto"/>
        <w:ind w:left="0" w:firstLine="0"/>
      </w:pPr>
      <w:r>
        <w:t xml:space="preserve"> </w:t>
      </w:r>
    </w:p>
    <w:p w14:paraId="66FFE03A" w14:textId="77777777" w:rsidR="002936DB" w:rsidRDefault="00E858FF">
      <w:pPr>
        <w:ind w:left="-5" w:right="82"/>
      </w:pPr>
      <w:r>
        <w:t xml:space="preserve">Some learners may have additional needs. This does not mean that our expectations are lowered but it does mean our response may be adapted, for example instructions may need to be repeated, visual supports used or additional chances to make good choices provided.  </w:t>
      </w:r>
    </w:p>
    <w:p w14:paraId="014A0344" w14:textId="77777777" w:rsidR="002936DB" w:rsidRDefault="00E858FF">
      <w:pPr>
        <w:spacing w:after="0" w:line="259" w:lineRule="auto"/>
        <w:ind w:left="0" w:firstLine="0"/>
      </w:pPr>
      <w:r>
        <w:rPr>
          <w:sz w:val="22"/>
        </w:rPr>
        <w:t xml:space="preserve"> </w:t>
      </w:r>
    </w:p>
    <w:p w14:paraId="0F6BF44A" w14:textId="77777777" w:rsidR="002936DB" w:rsidRDefault="00E858FF">
      <w:pPr>
        <w:spacing w:after="27"/>
        <w:ind w:left="-5" w:right="82"/>
      </w:pPr>
      <w:r>
        <w:t xml:space="preserve">We use a range of strategies to interrupt poor behaviour choices including;  </w:t>
      </w:r>
    </w:p>
    <w:p w14:paraId="3B877148" w14:textId="77777777" w:rsidR="002936DB" w:rsidRDefault="00E858FF">
      <w:pPr>
        <w:numPr>
          <w:ilvl w:val="0"/>
          <w:numId w:val="12"/>
        </w:numPr>
        <w:spacing w:after="89"/>
        <w:ind w:right="82" w:hanging="360"/>
      </w:pPr>
      <w:r>
        <w:t xml:space="preserve">Emotion coaching </w:t>
      </w:r>
    </w:p>
    <w:p w14:paraId="5611B78D" w14:textId="77777777" w:rsidR="002936DB" w:rsidRDefault="00E858FF">
      <w:pPr>
        <w:numPr>
          <w:ilvl w:val="0"/>
          <w:numId w:val="12"/>
        </w:numPr>
        <w:spacing w:after="89"/>
        <w:ind w:right="82" w:hanging="360"/>
      </w:pPr>
      <w:r>
        <w:t xml:space="preserve">Comic strip conversation  </w:t>
      </w:r>
    </w:p>
    <w:p w14:paraId="00BB7D09" w14:textId="77777777" w:rsidR="002936DB" w:rsidRDefault="00E858FF">
      <w:pPr>
        <w:numPr>
          <w:ilvl w:val="0"/>
          <w:numId w:val="12"/>
        </w:numPr>
        <w:spacing w:after="90"/>
        <w:ind w:right="82" w:hanging="360"/>
      </w:pPr>
      <w:r>
        <w:t xml:space="preserve">Classroom breakout spaces  </w:t>
      </w:r>
    </w:p>
    <w:p w14:paraId="33B86975" w14:textId="77777777" w:rsidR="002936DB" w:rsidRDefault="00E858FF">
      <w:pPr>
        <w:numPr>
          <w:ilvl w:val="0"/>
          <w:numId w:val="12"/>
        </w:numPr>
        <w:spacing w:after="89"/>
        <w:ind w:right="82" w:hanging="360"/>
      </w:pPr>
      <w:r>
        <w:t xml:space="preserve">Sensory breaks </w:t>
      </w:r>
    </w:p>
    <w:p w14:paraId="44B28745" w14:textId="77777777" w:rsidR="002936DB" w:rsidRDefault="00E858FF">
      <w:pPr>
        <w:numPr>
          <w:ilvl w:val="0"/>
          <w:numId w:val="12"/>
        </w:numPr>
        <w:spacing w:after="91"/>
        <w:ind w:right="82" w:hanging="360"/>
      </w:pPr>
      <w:r>
        <w:t xml:space="preserve">Calm spaces in school </w:t>
      </w:r>
    </w:p>
    <w:p w14:paraId="0FFC3846" w14:textId="77777777" w:rsidR="002936DB" w:rsidRDefault="00E858FF">
      <w:pPr>
        <w:numPr>
          <w:ilvl w:val="0"/>
          <w:numId w:val="12"/>
        </w:numPr>
        <w:spacing w:after="27"/>
        <w:ind w:right="82" w:hanging="360"/>
      </w:pPr>
      <w:r>
        <w:t xml:space="preserve">Time in (time given to regulate with an adult to help them by co-regulating – this may be used in class or during playtimes – see more detail below) </w:t>
      </w:r>
    </w:p>
    <w:p w14:paraId="70DC3E44" w14:textId="77777777" w:rsidR="002936DB" w:rsidRDefault="00E858FF">
      <w:pPr>
        <w:numPr>
          <w:ilvl w:val="0"/>
          <w:numId w:val="12"/>
        </w:numPr>
        <w:spacing w:after="92"/>
        <w:ind w:right="82" w:hanging="360"/>
      </w:pPr>
      <w:r>
        <w:t xml:space="preserve">Change of environment with a supportive adult  </w:t>
      </w:r>
    </w:p>
    <w:p w14:paraId="4C4DAA3E" w14:textId="77777777" w:rsidR="002936DB" w:rsidRDefault="00E858FF">
      <w:pPr>
        <w:numPr>
          <w:ilvl w:val="0"/>
          <w:numId w:val="12"/>
        </w:numPr>
        <w:spacing w:after="91"/>
        <w:ind w:right="82" w:hanging="360"/>
      </w:pPr>
      <w:r>
        <w:t xml:space="preserve">Social stories </w:t>
      </w:r>
    </w:p>
    <w:p w14:paraId="51844940" w14:textId="77777777" w:rsidR="002936DB" w:rsidRDefault="00E858FF">
      <w:pPr>
        <w:numPr>
          <w:ilvl w:val="0"/>
          <w:numId w:val="12"/>
        </w:numPr>
        <w:spacing w:after="33"/>
        <w:ind w:right="82" w:hanging="360"/>
      </w:pPr>
      <w:r>
        <w:t xml:space="preserve">‘Help’ card to initiate a change of face or space (see appendix 9 for more details) </w:t>
      </w:r>
    </w:p>
    <w:p w14:paraId="5AFAEFA5" w14:textId="77777777" w:rsidR="002936DB" w:rsidRDefault="00E858FF">
      <w:pPr>
        <w:numPr>
          <w:ilvl w:val="0"/>
          <w:numId w:val="12"/>
        </w:numPr>
        <w:ind w:right="82" w:hanging="360"/>
      </w:pPr>
      <w:r>
        <w:t xml:space="preserve">Awareness that there may be some spaces in school that create high anxiety e.g. head’s office – these will be avoided where necessary </w:t>
      </w:r>
    </w:p>
    <w:p w14:paraId="67C86D26" w14:textId="77777777" w:rsidR="002936DB" w:rsidRDefault="00E858FF">
      <w:pPr>
        <w:spacing w:after="0" w:line="259" w:lineRule="auto"/>
        <w:ind w:left="0" w:firstLine="0"/>
      </w:pPr>
      <w:r>
        <w:rPr>
          <w:sz w:val="22"/>
        </w:rPr>
        <w:t xml:space="preserve"> </w:t>
      </w:r>
    </w:p>
    <w:p w14:paraId="0F102D57" w14:textId="77777777" w:rsidR="002936DB" w:rsidRDefault="00E858FF">
      <w:pPr>
        <w:ind w:left="-5" w:right="82"/>
      </w:pPr>
      <w:r>
        <w:t xml:space="preserve">If a learner is struggling to follow instructions despite repeated reminders and warnings, “time in” is used to help the learner calm and regulate their emotions. The learner is brought closer to an adult in the classroom and has some dedicated time with them. The rationale behind this is that the adult can help the child to regulate by co-regulating – this means helping the child to manage their emotions. Time in should be used for as long as it takes a learner to regulate. </w:t>
      </w:r>
    </w:p>
    <w:p w14:paraId="7AA8109C" w14:textId="77777777" w:rsidR="002936DB" w:rsidRDefault="002936DB">
      <w:pPr>
        <w:spacing w:after="0" w:line="259" w:lineRule="auto"/>
        <w:ind w:left="-720" w:right="11267" w:firstLine="0"/>
      </w:pPr>
    </w:p>
    <w:tbl>
      <w:tblPr>
        <w:tblStyle w:val="TableGrid"/>
        <w:tblW w:w="10634" w:type="dxa"/>
        <w:tblInd w:w="0" w:type="dxa"/>
        <w:tblCellMar>
          <w:bottom w:w="118" w:type="dxa"/>
        </w:tblCellMar>
        <w:tblLook w:val="04A0" w:firstRow="1" w:lastRow="0" w:firstColumn="1" w:lastColumn="0" w:noHBand="0" w:noVBand="1"/>
      </w:tblPr>
      <w:tblGrid>
        <w:gridCol w:w="2412"/>
        <w:gridCol w:w="2693"/>
        <w:gridCol w:w="2695"/>
        <w:gridCol w:w="2834"/>
      </w:tblGrid>
      <w:tr w:rsidR="00E31F67" w14:paraId="2327CED5" w14:textId="77777777" w:rsidTr="00951C79">
        <w:trPr>
          <w:trHeight w:val="4592"/>
        </w:trPr>
        <w:tc>
          <w:tcPr>
            <w:tcW w:w="2412" w:type="dxa"/>
            <w:tcBorders>
              <w:top w:val="nil"/>
              <w:left w:val="nil"/>
              <w:bottom w:val="nil"/>
              <w:right w:val="nil"/>
            </w:tcBorders>
            <w:shd w:val="clear" w:color="auto" w:fill="FF0000"/>
          </w:tcPr>
          <w:p w14:paraId="1C921EBE" w14:textId="77777777" w:rsidR="002936DB" w:rsidRDefault="00E858FF">
            <w:pPr>
              <w:spacing w:after="108" w:line="259" w:lineRule="auto"/>
              <w:ind w:left="60" w:firstLine="0"/>
              <w:jc w:val="center"/>
            </w:pPr>
            <w:r>
              <w:rPr>
                <w:b/>
                <w:color w:val="FFFFFF"/>
                <w:sz w:val="26"/>
              </w:rPr>
              <w:lastRenderedPageBreak/>
              <w:t xml:space="preserve"> </w:t>
            </w:r>
          </w:p>
          <w:p w14:paraId="2CB2326C" w14:textId="77777777" w:rsidR="002936DB" w:rsidRDefault="00E858FF">
            <w:pPr>
              <w:spacing w:after="93" w:line="259" w:lineRule="auto"/>
              <w:ind w:left="59" w:firstLine="0"/>
              <w:jc w:val="center"/>
            </w:pPr>
            <w:r>
              <w:rPr>
                <w:noProof/>
              </w:rPr>
              <w:drawing>
                <wp:inline distT="0" distB="0" distL="0" distR="0" wp14:anchorId="0CBE7C4B" wp14:editId="02B2F682">
                  <wp:extent cx="746608" cy="419735"/>
                  <wp:effectExtent l="0" t="0" r="0" b="0"/>
                  <wp:docPr id="2283" name="Picture 2283"/>
                  <wp:cNvGraphicFramePr/>
                  <a:graphic xmlns:a="http://schemas.openxmlformats.org/drawingml/2006/main">
                    <a:graphicData uri="http://schemas.openxmlformats.org/drawingml/2006/picture">
                      <pic:pic xmlns:pic="http://schemas.openxmlformats.org/drawingml/2006/picture">
                        <pic:nvPicPr>
                          <pic:cNvPr id="2283" name="Picture 2283"/>
                          <pic:cNvPicPr/>
                        </pic:nvPicPr>
                        <pic:blipFill>
                          <a:blip r:embed="rId25"/>
                          <a:stretch>
                            <a:fillRect/>
                          </a:stretch>
                        </pic:blipFill>
                        <pic:spPr>
                          <a:xfrm>
                            <a:off x="0" y="0"/>
                            <a:ext cx="746608" cy="419735"/>
                          </a:xfrm>
                          <a:prstGeom prst="rect">
                            <a:avLst/>
                          </a:prstGeom>
                        </pic:spPr>
                      </pic:pic>
                    </a:graphicData>
                  </a:graphic>
                </wp:inline>
              </w:drawing>
            </w:r>
            <w:r>
              <w:rPr>
                <w:b/>
                <w:color w:val="FFFFFF"/>
                <w:sz w:val="26"/>
              </w:rPr>
              <w:t xml:space="preserve"> </w:t>
            </w:r>
          </w:p>
          <w:p w14:paraId="4B451314" w14:textId="77777777" w:rsidR="002936DB" w:rsidRDefault="00E858FF">
            <w:pPr>
              <w:spacing w:after="0" w:line="259" w:lineRule="auto"/>
              <w:ind w:left="0" w:right="1" w:firstLine="0"/>
              <w:jc w:val="center"/>
            </w:pPr>
            <w:r>
              <w:rPr>
                <w:b/>
                <w:color w:val="FFFFFF"/>
                <w:sz w:val="26"/>
              </w:rPr>
              <w:t xml:space="preserve">Showing </w:t>
            </w:r>
          </w:p>
          <w:p w14:paraId="33F9C8CC" w14:textId="3623962F" w:rsidR="002936DB" w:rsidRDefault="00296E56">
            <w:pPr>
              <w:spacing w:after="0" w:line="260" w:lineRule="auto"/>
              <w:ind w:left="99" w:right="40" w:firstLine="0"/>
              <w:jc w:val="center"/>
            </w:pPr>
            <w:r>
              <w:rPr>
                <w:b/>
                <w:color w:val="FFFFFF"/>
                <w:sz w:val="26"/>
                <w:u w:val="single" w:color="FFFFFF"/>
              </w:rPr>
              <w:t>LOVE</w:t>
            </w:r>
            <w:r w:rsidR="00E858FF">
              <w:rPr>
                <w:b/>
                <w:color w:val="FFFFFF"/>
                <w:sz w:val="26"/>
              </w:rPr>
              <w:t xml:space="preserve"> - show care and </w:t>
            </w:r>
          </w:p>
          <w:p w14:paraId="10990E7B" w14:textId="77777777" w:rsidR="002936DB" w:rsidRDefault="00E858FF">
            <w:pPr>
              <w:spacing w:after="1" w:line="259" w:lineRule="auto"/>
              <w:ind w:left="0" w:right="3" w:firstLine="0"/>
              <w:jc w:val="center"/>
            </w:pPr>
            <w:r>
              <w:rPr>
                <w:b/>
                <w:color w:val="FFFFFF"/>
                <w:sz w:val="26"/>
              </w:rPr>
              <w:t xml:space="preserve">understanding for </w:t>
            </w:r>
          </w:p>
          <w:p w14:paraId="5ACD4C63" w14:textId="77777777" w:rsidR="002936DB" w:rsidRDefault="00E858FF">
            <w:pPr>
              <w:spacing w:after="2" w:line="259" w:lineRule="auto"/>
              <w:ind w:left="0" w:firstLine="0"/>
              <w:jc w:val="center"/>
            </w:pPr>
            <w:r>
              <w:rPr>
                <w:b/>
                <w:color w:val="FFFFFF"/>
                <w:sz w:val="26"/>
              </w:rPr>
              <w:t xml:space="preserve">others - be kind and caring, look after </w:t>
            </w:r>
          </w:p>
          <w:p w14:paraId="10F86BA7" w14:textId="77777777" w:rsidR="002936DB" w:rsidRDefault="00E858FF">
            <w:pPr>
              <w:spacing w:after="2" w:line="259" w:lineRule="auto"/>
              <w:ind w:left="166" w:firstLine="0"/>
            </w:pPr>
            <w:r>
              <w:rPr>
                <w:b/>
                <w:color w:val="FFFFFF"/>
                <w:sz w:val="26"/>
              </w:rPr>
              <w:t xml:space="preserve">others, think about </w:t>
            </w:r>
          </w:p>
          <w:p w14:paraId="2546988C" w14:textId="1A8A7531" w:rsidR="002936DB" w:rsidRDefault="00E858FF">
            <w:pPr>
              <w:spacing w:after="0" w:line="259" w:lineRule="auto"/>
              <w:ind w:left="0" w:firstLine="0"/>
              <w:jc w:val="center"/>
            </w:pPr>
            <w:r>
              <w:rPr>
                <w:b/>
                <w:color w:val="FFFFFF"/>
                <w:sz w:val="26"/>
              </w:rPr>
              <w:t xml:space="preserve">the views of others, accept difference </w:t>
            </w:r>
          </w:p>
        </w:tc>
        <w:tc>
          <w:tcPr>
            <w:tcW w:w="2693" w:type="dxa"/>
            <w:tcBorders>
              <w:top w:val="nil"/>
              <w:left w:val="nil"/>
              <w:bottom w:val="nil"/>
              <w:right w:val="nil"/>
            </w:tcBorders>
            <w:shd w:val="clear" w:color="auto" w:fill="FFFF00"/>
            <w:vAlign w:val="bottom"/>
          </w:tcPr>
          <w:p w14:paraId="2056F326" w14:textId="77777777" w:rsidR="002936DB" w:rsidRDefault="00E858FF">
            <w:pPr>
              <w:spacing w:after="93" w:line="259" w:lineRule="auto"/>
              <w:ind w:left="57" w:firstLine="0"/>
              <w:jc w:val="center"/>
            </w:pPr>
            <w:r>
              <w:rPr>
                <w:noProof/>
                <w:sz w:val="22"/>
              </w:rPr>
              <mc:AlternateContent>
                <mc:Choice Requires="wpg">
                  <w:drawing>
                    <wp:inline distT="0" distB="0" distL="0" distR="0" wp14:anchorId="26A7819D" wp14:editId="03243A36">
                      <wp:extent cx="742188" cy="476631"/>
                      <wp:effectExtent l="0" t="0" r="0" b="0"/>
                      <wp:docPr id="50120" name="Group 50120"/>
                      <wp:cNvGraphicFramePr/>
                      <a:graphic xmlns:a="http://schemas.openxmlformats.org/drawingml/2006/main">
                        <a:graphicData uri="http://schemas.microsoft.com/office/word/2010/wordprocessingGroup">
                          <wpg:wgp>
                            <wpg:cNvGrpSpPr/>
                            <wpg:grpSpPr>
                              <a:xfrm>
                                <a:off x="0" y="0"/>
                                <a:ext cx="742188" cy="476631"/>
                                <a:chOff x="0" y="0"/>
                                <a:chExt cx="742188" cy="476631"/>
                              </a:xfrm>
                            </wpg:grpSpPr>
                            <wps:wsp>
                              <wps:cNvPr id="53857" name="Shape 53857"/>
                              <wps:cNvSpPr/>
                              <wps:spPr>
                                <a:xfrm>
                                  <a:off x="0" y="1143"/>
                                  <a:ext cx="742188" cy="475488"/>
                                </a:xfrm>
                                <a:custGeom>
                                  <a:avLst/>
                                  <a:gdLst/>
                                  <a:ahLst/>
                                  <a:cxnLst/>
                                  <a:rect l="0" t="0" r="0" b="0"/>
                                  <a:pathLst>
                                    <a:path w="742188" h="475488">
                                      <a:moveTo>
                                        <a:pt x="0" y="0"/>
                                      </a:moveTo>
                                      <a:lnTo>
                                        <a:pt x="742188" y="0"/>
                                      </a:lnTo>
                                      <a:lnTo>
                                        <a:pt x="742188" y="475488"/>
                                      </a:lnTo>
                                      <a:lnTo>
                                        <a:pt x="0" y="475488"/>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pic:pic xmlns:pic="http://schemas.openxmlformats.org/drawingml/2006/picture">
                              <pic:nvPicPr>
                                <pic:cNvPr id="2285" name="Picture 2285"/>
                                <pic:cNvPicPr/>
                              </pic:nvPicPr>
                              <pic:blipFill>
                                <a:blip r:embed="rId26"/>
                                <a:stretch>
                                  <a:fillRect/>
                                </a:stretch>
                              </pic:blipFill>
                              <pic:spPr>
                                <a:xfrm>
                                  <a:off x="0" y="0"/>
                                  <a:ext cx="741286" cy="474980"/>
                                </a:xfrm>
                                <a:prstGeom prst="rect">
                                  <a:avLst/>
                                </a:prstGeom>
                              </pic:spPr>
                            </pic:pic>
                          </wpg:wgp>
                        </a:graphicData>
                      </a:graphic>
                    </wp:inline>
                  </w:drawing>
                </mc:Choice>
                <mc:Fallback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0120" style="width:58.44pt;height:37.53pt;mso-position-horizontal-relative:char;mso-position-vertical-relative:line" coordsize="7421,4766">
                      <v:shape id="Shape 53858" style="position:absolute;width:7421;height:4754;left:0;top:11;" coordsize="742188,475488" path="m0,0l742188,0l742188,475488l0,475488l0,0">
                        <v:stroke weight="0pt" endcap="flat" joinstyle="miter" miterlimit="10" on="false" color="#000000" opacity="0"/>
                        <v:fill on="true" color="#92d050"/>
                      </v:shape>
                      <v:shape id="Picture 2285" style="position:absolute;width:7412;height:4749;left:0;top:0;" filled="f">
                        <v:imagedata r:id="rId55"/>
                      </v:shape>
                    </v:group>
                  </w:pict>
                </mc:Fallback>
              </mc:AlternateContent>
            </w:r>
            <w:r>
              <w:rPr>
                <w:b/>
                <w:color w:val="FFFFFF"/>
                <w:sz w:val="26"/>
              </w:rPr>
              <w:t xml:space="preserve"> </w:t>
            </w:r>
          </w:p>
          <w:p w14:paraId="42BACCCD" w14:textId="77777777" w:rsidR="002936DB" w:rsidRDefault="00E858FF">
            <w:pPr>
              <w:spacing w:after="0" w:line="260" w:lineRule="auto"/>
              <w:ind w:left="0" w:firstLine="0"/>
              <w:jc w:val="center"/>
            </w:pPr>
            <w:r>
              <w:rPr>
                <w:b/>
                <w:sz w:val="26"/>
              </w:rPr>
              <w:t xml:space="preserve">Showing </w:t>
            </w:r>
            <w:r>
              <w:rPr>
                <w:b/>
                <w:sz w:val="26"/>
                <w:u w:val="single" w:color="000000"/>
              </w:rPr>
              <w:t>RESPECT</w:t>
            </w:r>
            <w:r>
              <w:rPr>
                <w:b/>
                <w:sz w:val="26"/>
              </w:rPr>
              <w:t xml:space="preserve"> - valuing everyone and </w:t>
            </w:r>
          </w:p>
          <w:p w14:paraId="134F9FB4" w14:textId="77777777" w:rsidR="002936DB" w:rsidRDefault="00E858FF">
            <w:pPr>
              <w:spacing w:after="1" w:line="259" w:lineRule="auto"/>
              <w:ind w:left="139" w:firstLine="0"/>
            </w:pPr>
            <w:r>
              <w:rPr>
                <w:b/>
                <w:sz w:val="26"/>
              </w:rPr>
              <w:t xml:space="preserve">everything in how you </w:t>
            </w:r>
          </w:p>
          <w:p w14:paraId="70AE7DF3" w14:textId="77777777" w:rsidR="002936DB" w:rsidRDefault="00E858FF">
            <w:pPr>
              <w:spacing w:after="0" w:line="259" w:lineRule="auto"/>
              <w:ind w:left="35" w:firstLine="0"/>
              <w:jc w:val="center"/>
            </w:pPr>
            <w:r>
              <w:rPr>
                <w:b/>
                <w:sz w:val="26"/>
              </w:rPr>
              <w:t>listen, speak and in what you do</w:t>
            </w:r>
            <w:r>
              <w:rPr>
                <w:b/>
                <w:color w:val="FFFFFF"/>
                <w:sz w:val="26"/>
              </w:rPr>
              <w:t xml:space="preserve"> </w:t>
            </w:r>
          </w:p>
        </w:tc>
        <w:tc>
          <w:tcPr>
            <w:tcW w:w="2695" w:type="dxa"/>
            <w:tcBorders>
              <w:top w:val="nil"/>
              <w:left w:val="nil"/>
              <w:bottom w:val="nil"/>
              <w:right w:val="nil"/>
            </w:tcBorders>
            <w:shd w:val="clear" w:color="auto" w:fill="0070C0"/>
            <w:vAlign w:val="bottom"/>
          </w:tcPr>
          <w:p w14:paraId="432DD1F7" w14:textId="37AD95D3" w:rsidR="002936DB" w:rsidRDefault="00E31F67" w:rsidP="00E31F67">
            <w:pPr>
              <w:spacing w:after="93" w:line="259" w:lineRule="auto"/>
              <w:ind w:left="0" w:firstLine="0"/>
              <w:jc w:val="center"/>
            </w:pPr>
            <w:r>
              <w:rPr>
                <w:noProof/>
              </w:rPr>
              <w:drawing>
                <wp:anchor distT="0" distB="0" distL="114300" distR="114300" simplePos="0" relativeHeight="251667456" behindDoc="0" locked="0" layoutInCell="1" allowOverlap="1" wp14:anchorId="6E665626" wp14:editId="5D75D20F">
                  <wp:simplePos x="0" y="0"/>
                  <wp:positionH relativeFrom="column">
                    <wp:posOffset>355600</wp:posOffset>
                  </wp:positionH>
                  <wp:positionV relativeFrom="paragraph">
                    <wp:posOffset>-1304290</wp:posOffset>
                  </wp:positionV>
                  <wp:extent cx="1168400" cy="586105"/>
                  <wp:effectExtent l="0" t="0" r="0" b="4445"/>
                  <wp:wrapSquare wrapText="bothSides"/>
                  <wp:docPr id="1273337591" name="Picture 1" descr="Attunement= Presence + Curiousity – Maureen Cam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unement= Presence + Curiousity – Maureen Campi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68400" cy="58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8FF">
              <w:rPr>
                <w:b/>
                <w:color w:val="FFFFFF"/>
                <w:sz w:val="26"/>
              </w:rPr>
              <w:t xml:space="preserve">Showing </w:t>
            </w:r>
            <w:r w:rsidR="00CF683A">
              <w:rPr>
                <w:b/>
                <w:color w:val="FFFFFF"/>
                <w:sz w:val="26"/>
              </w:rPr>
              <w:t>C</w:t>
            </w:r>
            <w:r w:rsidR="00296E56" w:rsidRPr="00296E56">
              <w:rPr>
                <w:b/>
                <w:color w:val="FFFFFF"/>
                <w:sz w:val="26"/>
                <w:u w:val="single"/>
              </w:rPr>
              <w:t>URIOSITY</w:t>
            </w:r>
            <w:r w:rsidR="00E858FF">
              <w:rPr>
                <w:b/>
                <w:color w:val="FFFFFF"/>
                <w:sz w:val="26"/>
              </w:rPr>
              <w:t xml:space="preserve"> </w:t>
            </w:r>
            <w:r w:rsidR="00B07EAD">
              <w:rPr>
                <w:b/>
                <w:color w:val="FFFFFF"/>
                <w:sz w:val="26"/>
              </w:rPr>
              <w:t>–</w:t>
            </w:r>
            <w:r w:rsidR="00E858FF">
              <w:rPr>
                <w:b/>
                <w:color w:val="FFFFFF"/>
                <w:sz w:val="26"/>
              </w:rPr>
              <w:t xml:space="preserve"> </w:t>
            </w:r>
            <w:r w:rsidR="00B07EAD">
              <w:rPr>
                <w:b/>
                <w:color w:val="FFFFFF"/>
                <w:sz w:val="26"/>
              </w:rPr>
              <w:t xml:space="preserve">asking questions, wondering </w:t>
            </w:r>
            <w:r w:rsidR="00A36B8E">
              <w:rPr>
                <w:b/>
                <w:color w:val="FFFFFF"/>
                <w:sz w:val="26"/>
              </w:rPr>
              <w:t xml:space="preserve">why </w:t>
            </w:r>
            <w:r w:rsidR="00B07EAD">
              <w:rPr>
                <w:b/>
                <w:color w:val="FFFFFF"/>
                <w:sz w:val="26"/>
              </w:rPr>
              <w:t>and being open to new ideas</w:t>
            </w:r>
            <w:r w:rsidR="00A36B8E">
              <w:rPr>
                <w:b/>
                <w:color w:val="FFFFFF"/>
                <w:sz w:val="26"/>
              </w:rPr>
              <w:t xml:space="preserve">. </w:t>
            </w:r>
            <w:r w:rsidR="003845D6">
              <w:rPr>
                <w:b/>
                <w:color w:val="FFFFFF"/>
                <w:sz w:val="26"/>
              </w:rPr>
              <w:t xml:space="preserve">Having a curious mind, allows us to </w:t>
            </w:r>
            <w:r w:rsidR="00F01441">
              <w:rPr>
                <w:b/>
                <w:color w:val="FFFFFF"/>
                <w:sz w:val="26"/>
              </w:rPr>
              <w:t>consider others and have empathy</w:t>
            </w:r>
          </w:p>
        </w:tc>
        <w:tc>
          <w:tcPr>
            <w:tcW w:w="2834" w:type="dxa"/>
            <w:tcBorders>
              <w:top w:val="nil"/>
              <w:left w:val="nil"/>
              <w:bottom w:val="nil"/>
              <w:right w:val="nil"/>
            </w:tcBorders>
            <w:shd w:val="clear" w:color="auto" w:fill="00B050"/>
            <w:vAlign w:val="bottom"/>
          </w:tcPr>
          <w:p w14:paraId="4FDCBA3C" w14:textId="2F808B3A" w:rsidR="002936DB" w:rsidRDefault="00345CE1">
            <w:pPr>
              <w:spacing w:after="90" w:line="259" w:lineRule="auto"/>
              <w:ind w:left="56" w:firstLine="0"/>
              <w:jc w:val="center"/>
            </w:pPr>
            <w:r>
              <w:rPr>
                <w:noProof/>
              </w:rPr>
              <w:drawing>
                <wp:inline distT="0" distB="0" distL="0" distR="0" wp14:anchorId="7169FF57" wp14:editId="7401D9FB">
                  <wp:extent cx="982863" cy="654050"/>
                  <wp:effectExtent l="0" t="0" r="8255" b="0"/>
                  <wp:docPr id="1420772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72701" name=""/>
                          <pic:cNvPicPr/>
                        </pic:nvPicPr>
                        <pic:blipFill>
                          <a:blip r:embed="rId57"/>
                          <a:stretch>
                            <a:fillRect/>
                          </a:stretch>
                        </pic:blipFill>
                        <pic:spPr>
                          <a:xfrm>
                            <a:off x="0" y="0"/>
                            <a:ext cx="992421" cy="660410"/>
                          </a:xfrm>
                          <a:prstGeom prst="rect">
                            <a:avLst/>
                          </a:prstGeom>
                        </pic:spPr>
                      </pic:pic>
                    </a:graphicData>
                  </a:graphic>
                </wp:inline>
              </w:drawing>
            </w:r>
            <w:r w:rsidR="00E858FF">
              <w:rPr>
                <w:b/>
                <w:color w:val="FFFFFF"/>
                <w:sz w:val="26"/>
              </w:rPr>
              <w:t xml:space="preserve"> </w:t>
            </w:r>
          </w:p>
          <w:p w14:paraId="61E170E7" w14:textId="77777777" w:rsidR="002936DB" w:rsidRDefault="00E858FF">
            <w:pPr>
              <w:spacing w:after="1" w:line="259" w:lineRule="auto"/>
              <w:ind w:left="0" w:right="4" w:firstLine="0"/>
              <w:jc w:val="center"/>
            </w:pPr>
            <w:r>
              <w:rPr>
                <w:b/>
                <w:color w:val="FFFFFF"/>
                <w:sz w:val="26"/>
              </w:rPr>
              <w:t xml:space="preserve">Showing </w:t>
            </w:r>
          </w:p>
          <w:p w14:paraId="20B53758" w14:textId="1E3DF2BA" w:rsidR="00296E56" w:rsidRDefault="00296E56" w:rsidP="00296E56">
            <w:pPr>
              <w:spacing w:after="0" w:line="260" w:lineRule="auto"/>
              <w:ind w:left="88" w:right="28" w:firstLine="0"/>
              <w:jc w:val="center"/>
              <w:rPr>
                <w:b/>
                <w:color w:val="FFFFFF"/>
                <w:sz w:val="26"/>
              </w:rPr>
            </w:pPr>
            <w:r w:rsidRPr="00296E56">
              <w:rPr>
                <w:b/>
                <w:color w:val="FFFFFF"/>
                <w:sz w:val="26"/>
                <w:u w:val="single"/>
              </w:rPr>
              <w:t>TRUST</w:t>
            </w:r>
            <w:r>
              <w:rPr>
                <w:b/>
                <w:color w:val="FFFFFF"/>
                <w:sz w:val="26"/>
              </w:rPr>
              <w:t xml:space="preserve"> </w:t>
            </w:r>
            <w:r w:rsidR="00570B17">
              <w:rPr>
                <w:b/>
                <w:color w:val="FFFFFF"/>
                <w:sz w:val="26"/>
              </w:rPr>
              <w:t>–</w:t>
            </w:r>
            <w:r w:rsidR="00066206">
              <w:rPr>
                <w:b/>
                <w:color w:val="FFFFFF"/>
                <w:sz w:val="26"/>
              </w:rPr>
              <w:t xml:space="preserve"> </w:t>
            </w:r>
            <w:r w:rsidR="00570B17">
              <w:rPr>
                <w:b/>
                <w:color w:val="FFFFFF"/>
                <w:sz w:val="26"/>
              </w:rPr>
              <w:t>telling the truth</w:t>
            </w:r>
            <w:r w:rsidR="00AD2942">
              <w:rPr>
                <w:b/>
                <w:color w:val="FFFFFF"/>
                <w:sz w:val="26"/>
              </w:rPr>
              <w:t xml:space="preserve"> so that problems can be resolved</w:t>
            </w:r>
            <w:r w:rsidR="00CB3681">
              <w:rPr>
                <w:b/>
                <w:color w:val="FFFFFF"/>
                <w:sz w:val="26"/>
              </w:rPr>
              <w:t>, following instructions and rules to develop relationships based on trust</w:t>
            </w:r>
            <w:r w:rsidR="00A179F9">
              <w:rPr>
                <w:b/>
                <w:color w:val="FFFFFF"/>
                <w:sz w:val="26"/>
              </w:rPr>
              <w:t>.</w:t>
            </w:r>
          </w:p>
          <w:p w14:paraId="0BADBC91" w14:textId="67C2B13B" w:rsidR="002936DB" w:rsidRDefault="00E858FF">
            <w:pPr>
              <w:spacing w:after="0" w:line="259" w:lineRule="auto"/>
              <w:ind w:left="0" w:firstLine="0"/>
              <w:jc w:val="center"/>
            </w:pPr>
            <w:r>
              <w:rPr>
                <w:b/>
                <w:color w:val="FFFFFF"/>
                <w:sz w:val="26"/>
              </w:rPr>
              <w:t xml:space="preserve"> </w:t>
            </w:r>
          </w:p>
        </w:tc>
      </w:tr>
    </w:tbl>
    <w:p w14:paraId="22AB7B0E" w14:textId="77777777" w:rsidR="00AA6FF8" w:rsidRDefault="00AA6FF8" w:rsidP="00AA6FF8">
      <w:pPr>
        <w:ind w:left="0" w:firstLine="0"/>
      </w:pPr>
    </w:p>
    <w:p w14:paraId="3BE2CF2A" w14:textId="5ED56582" w:rsidR="00AA6FF8" w:rsidRDefault="00951C79" w:rsidP="00951C79">
      <w:pPr>
        <w:ind w:left="0" w:firstLine="0"/>
        <w:jc w:val="center"/>
      </w:pPr>
      <w:r>
        <w:rPr>
          <w:noProof/>
        </w:rPr>
        <w:drawing>
          <wp:inline distT="0" distB="0" distL="0" distR="0" wp14:anchorId="63D3EE9B" wp14:editId="3B7460FE">
            <wp:extent cx="4726292" cy="46872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33200" cy="4694147"/>
                    </a:xfrm>
                    <a:prstGeom prst="rect">
                      <a:avLst/>
                    </a:prstGeom>
                  </pic:spPr>
                </pic:pic>
              </a:graphicData>
            </a:graphic>
          </wp:inline>
        </w:drawing>
      </w:r>
    </w:p>
    <w:p w14:paraId="418C0CAB" w14:textId="77777777" w:rsidR="00AA6FF8" w:rsidRDefault="00AA6FF8" w:rsidP="00AA6FF8">
      <w:pPr>
        <w:ind w:left="0" w:firstLine="0"/>
        <w:sectPr w:rsidR="00AA6FF8" w:rsidSect="00446B8C">
          <w:headerReference w:type="even" r:id="rId59"/>
          <w:headerReference w:type="default" r:id="rId60"/>
          <w:footerReference w:type="even" r:id="rId61"/>
          <w:footerReference w:type="default" r:id="rId62"/>
          <w:headerReference w:type="first" r:id="rId63"/>
          <w:footerReference w:type="first" r:id="rId64"/>
          <w:pgSz w:w="11906" w:h="16838"/>
          <w:pgMar w:top="720" w:right="720" w:bottom="720" w:left="720" w:header="720" w:footer="705" w:gutter="0"/>
          <w:cols w:space="720"/>
          <w:docGrid w:linePitch="326"/>
        </w:sectPr>
      </w:pPr>
    </w:p>
    <w:p w14:paraId="7B105146" w14:textId="77777777" w:rsidR="002936DB" w:rsidRDefault="00E858FF" w:rsidP="000E24B8">
      <w:pPr>
        <w:ind w:left="0" w:right="82" w:firstLine="0"/>
      </w:pPr>
      <w:r>
        <w:lastRenderedPageBreak/>
        <w:t xml:space="preserve">Emotion coaching is used throughout interactions. This strategy was developed by a psychologist called Dr John Gottman (1996). He identified that learners who were helped by adults to understand the different emotions they experience, why they occur and how to handle them were better able to control their impulses and delay gratification, self soothe when upset, have better attentional capacity and increased motivation, performed better academically and were better able to function in social relationships. </w:t>
      </w:r>
    </w:p>
    <w:p w14:paraId="4D25DA9D" w14:textId="2F99B189" w:rsidR="002936DB" w:rsidRDefault="00E858FF">
      <w:pPr>
        <w:spacing w:after="0" w:line="259" w:lineRule="auto"/>
        <w:ind w:left="0" w:firstLine="0"/>
      </w:pPr>
      <w:r>
        <w:rPr>
          <w:sz w:val="22"/>
        </w:rPr>
        <w:t xml:space="preserve"> </w:t>
      </w:r>
    </w:p>
    <w:p w14:paraId="40409187" w14:textId="77777777" w:rsidR="002936DB" w:rsidRDefault="00E858FF">
      <w:pPr>
        <w:ind w:left="-5"/>
      </w:pPr>
      <w:r>
        <w:rPr>
          <w:b/>
        </w:rPr>
        <w:t xml:space="preserve">Next Steps: </w:t>
      </w:r>
    </w:p>
    <w:p w14:paraId="081BAF61" w14:textId="77777777" w:rsidR="002936DB" w:rsidRDefault="00E858FF">
      <w:pPr>
        <w:spacing w:after="28"/>
        <w:ind w:left="-5" w:right="82"/>
      </w:pPr>
      <w:r>
        <w:t xml:space="preserve">Where a need has been identified the school may also put steps in place to scaffold a pupil who is at risk of not being able to manage their choices appropriately. We may use behaviour plans (see appendix 10 for more details) to ensure: </w:t>
      </w:r>
    </w:p>
    <w:p w14:paraId="2923CCB8" w14:textId="77777777" w:rsidR="002936DB" w:rsidRDefault="00E858FF">
      <w:pPr>
        <w:numPr>
          <w:ilvl w:val="0"/>
          <w:numId w:val="14"/>
        </w:numPr>
        <w:spacing w:after="34"/>
        <w:ind w:right="82" w:hanging="360"/>
      </w:pPr>
      <w:r>
        <w:t xml:space="preserve">extra support is structured and planned </w:t>
      </w:r>
    </w:p>
    <w:p w14:paraId="5D717653" w14:textId="77777777" w:rsidR="002936DB" w:rsidRDefault="00E858FF">
      <w:pPr>
        <w:numPr>
          <w:ilvl w:val="0"/>
          <w:numId w:val="14"/>
        </w:numPr>
        <w:spacing w:after="31"/>
        <w:ind w:right="82" w:hanging="360"/>
      </w:pPr>
      <w:r>
        <w:t xml:space="preserve">everyone knows the appropriate steps </w:t>
      </w:r>
    </w:p>
    <w:p w14:paraId="64D532EE" w14:textId="77777777" w:rsidR="002936DB" w:rsidRDefault="00E858FF">
      <w:pPr>
        <w:numPr>
          <w:ilvl w:val="0"/>
          <w:numId w:val="14"/>
        </w:numPr>
        <w:spacing w:after="32"/>
        <w:ind w:right="82" w:hanging="360"/>
      </w:pPr>
      <w:r>
        <w:t xml:space="preserve">a consistent approach is followed </w:t>
      </w:r>
    </w:p>
    <w:p w14:paraId="620FBA10" w14:textId="77777777" w:rsidR="002936DB" w:rsidRDefault="00E858FF">
      <w:pPr>
        <w:numPr>
          <w:ilvl w:val="0"/>
          <w:numId w:val="14"/>
        </w:numPr>
        <w:ind w:right="82" w:hanging="360"/>
      </w:pPr>
      <w:r>
        <w:t xml:space="preserve">adults feel supported </w:t>
      </w:r>
    </w:p>
    <w:p w14:paraId="1061DD58" w14:textId="77777777" w:rsidR="002936DB" w:rsidRDefault="00E858FF">
      <w:pPr>
        <w:spacing w:after="0" w:line="259" w:lineRule="auto"/>
        <w:ind w:left="0" w:firstLine="0"/>
      </w:pPr>
      <w:r>
        <w:rPr>
          <w:sz w:val="22"/>
        </w:rPr>
        <w:t xml:space="preserve"> </w:t>
      </w:r>
    </w:p>
    <w:p w14:paraId="1575312B" w14:textId="77777777" w:rsidR="002936DB" w:rsidRDefault="00E858FF">
      <w:pPr>
        <w:ind w:left="-5"/>
      </w:pPr>
      <w:r>
        <w:rPr>
          <w:b/>
        </w:rPr>
        <w:t xml:space="preserve">More serious incidents: </w:t>
      </w:r>
    </w:p>
    <w:p w14:paraId="4BEBFAF0" w14:textId="7B3124FF" w:rsidR="002936DB" w:rsidRDefault="00E858FF">
      <w:pPr>
        <w:ind w:left="-5" w:right="82"/>
      </w:pPr>
      <w:r>
        <w:t xml:space="preserve">There are some situations that will provoke a more severe response from school. If a child deliberately commits any of the following, they may be given an immediate </w:t>
      </w:r>
      <w:r w:rsidR="00D613CA">
        <w:t>suspension</w:t>
      </w:r>
      <w:r>
        <w:t xml:space="preserve"> at the Head Teacher’s discretion following a full investigation:  </w:t>
      </w:r>
    </w:p>
    <w:p w14:paraId="3706AB7F" w14:textId="77777777" w:rsidR="002936DB" w:rsidRDefault="00E858FF">
      <w:pPr>
        <w:spacing w:after="14" w:line="259" w:lineRule="auto"/>
        <w:ind w:left="0" w:firstLine="0"/>
      </w:pPr>
      <w:r>
        <w:t xml:space="preserve"> </w:t>
      </w:r>
    </w:p>
    <w:p w14:paraId="15EDE69B" w14:textId="77777777" w:rsidR="002936DB" w:rsidRDefault="00E858FF">
      <w:pPr>
        <w:numPr>
          <w:ilvl w:val="0"/>
          <w:numId w:val="14"/>
        </w:numPr>
        <w:spacing w:after="31"/>
        <w:ind w:right="82" w:hanging="360"/>
      </w:pPr>
      <w:r>
        <w:t xml:space="preserve">Physical assault against a pupil  </w:t>
      </w:r>
    </w:p>
    <w:p w14:paraId="62B47603" w14:textId="77777777" w:rsidR="002936DB" w:rsidRDefault="00E858FF">
      <w:pPr>
        <w:numPr>
          <w:ilvl w:val="0"/>
          <w:numId w:val="14"/>
        </w:numPr>
        <w:spacing w:after="31"/>
        <w:ind w:right="82" w:hanging="360"/>
      </w:pPr>
      <w:r>
        <w:t xml:space="preserve">Physical assault against an adult  </w:t>
      </w:r>
    </w:p>
    <w:p w14:paraId="402049A6" w14:textId="77777777" w:rsidR="002936DB" w:rsidRDefault="00E858FF">
      <w:pPr>
        <w:numPr>
          <w:ilvl w:val="0"/>
          <w:numId w:val="14"/>
        </w:numPr>
        <w:spacing w:after="26"/>
        <w:ind w:right="82" w:hanging="360"/>
      </w:pPr>
      <w:r>
        <w:t xml:space="preserve">Physical aggression, verbal abuse, derogatory language (including name calling) / threatening behaviour against a pupil  </w:t>
      </w:r>
    </w:p>
    <w:p w14:paraId="31B6491C" w14:textId="77777777" w:rsidR="002936DB" w:rsidRDefault="00E858FF">
      <w:pPr>
        <w:numPr>
          <w:ilvl w:val="0"/>
          <w:numId w:val="14"/>
        </w:numPr>
        <w:spacing w:after="26"/>
        <w:ind w:right="82" w:hanging="360"/>
      </w:pPr>
      <w:r>
        <w:t xml:space="preserve">Physical aggression, verbal abuse, derogatory language (including name calling) / threatening behaviour  against  an adult  </w:t>
      </w:r>
    </w:p>
    <w:p w14:paraId="391F8EEA" w14:textId="77777777" w:rsidR="002936DB" w:rsidRDefault="00E858FF">
      <w:pPr>
        <w:numPr>
          <w:ilvl w:val="0"/>
          <w:numId w:val="14"/>
        </w:numPr>
        <w:spacing w:after="35"/>
        <w:ind w:right="82" w:hanging="360"/>
      </w:pPr>
      <w:r>
        <w:t xml:space="preserve">Bullying (including cyberbullying, prejudice-based and discriminatory bullying) </w:t>
      </w:r>
    </w:p>
    <w:p w14:paraId="0ABA7563" w14:textId="77777777" w:rsidR="002936DB" w:rsidRDefault="00E858FF">
      <w:pPr>
        <w:numPr>
          <w:ilvl w:val="0"/>
          <w:numId w:val="14"/>
        </w:numPr>
        <w:spacing w:after="33"/>
        <w:ind w:right="82" w:hanging="360"/>
      </w:pPr>
      <w:r>
        <w:t xml:space="preserve">Racist abuse  </w:t>
      </w:r>
    </w:p>
    <w:p w14:paraId="2E360A4B" w14:textId="77777777" w:rsidR="002936DB" w:rsidRDefault="00E858FF">
      <w:pPr>
        <w:numPr>
          <w:ilvl w:val="0"/>
          <w:numId w:val="14"/>
        </w:numPr>
        <w:spacing w:after="32"/>
        <w:ind w:right="82" w:hanging="360"/>
      </w:pPr>
      <w:r>
        <w:t xml:space="preserve">Damage  </w:t>
      </w:r>
    </w:p>
    <w:p w14:paraId="6A35A2FB" w14:textId="77777777" w:rsidR="002936DB" w:rsidRDefault="00E858FF">
      <w:pPr>
        <w:numPr>
          <w:ilvl w:val="0"/>
          <w:numId w:val="14"/>
        </w:numPr>
        <w:spacing w:after="33"/>
        <w:ind w:right="82" w:hanging="360"/>
      </w:pPr>
      <w:r>
        <w:t xml:space="preserve">Sexual misconduct  </w:t>
      </w:r>
    </w:p>
    <w:p w14:paraId="26BA58D1" w14:textId="77777777" w:rsidR="002936DB" w:rsidRDefault="00E858FF">
      <w:pPr>
        <w:numPr>
          <w:ilvl w:val="0"/>
          <w:numId w:val="14"/>
        </w:numPr>
        <w:spacing w:after="31"/>
        <w:ind w:right="82" w:hanging="360"/>
      </w:pPr>
      <w:r>
        <w:t xml:space="preserve">Theft  </w:t>
      </w:r>
    </w:p>
    <w:p w14:paraId="55EE1767" w14:textId="77777777" w:rsidR="002936DB" w:rsidRDefault="00E858FF">
      <w:pPr>
        <w:numPr>
          <w:ilvl w:val="0"/>
          <w:numId w:val="14"/>
        </w:numPr>
        <w:ind w:right="82" w:hanging="360"/>
      </w:pPr>
      <w:r>
        <w:t xml:space="preserve">Persistent disruptive behaviour  </w:t>
      </w:r>
    </w:p>
    <w:p w14:paraId="2A049D37" w14:textId="77777777" w:rsidR="002936DB" w:rsidRDefault="00E858FF">
      <w:pPr>
        <w:spacing w:after="0" w:line="259" w:lineRule="auto"/>
        <w:ind w:left="0" w:firstLine="0"/>
      </w:pPr>
      <w:r>
        <w:t xml:space="preserve"> </w:t>
      </w:r>
    </w:p>
    <w:p w14:paraId="0E1015CF" w14:textId="391C2263" w:rsidR="002936DB" w:rsidRDefault="00E858FF">
      <w:pPr>
        <w:ind w:left="-5" w:right="82"/>
      </w:pPr>
      <w:r>
        <w:t xml:space="preserve">Fixed Term </w:t>
      </w:r>
      <w:r w:rsidR="00D613CA">
        <w:t>suspensions</w:t>
      </w:r>
      <w:r>
        <w:t xml:space="preserve"> may be either Internal where the pupil will attend school but learn away from their class (for an agreed period of time) or an External suspension, which requires the pupil to undertake their learning off site. In the case of an external suspension, this will be registered with the local authority. All exclusions will be appropriate according to age and stage of the child. </w:t>
      </w:r>
    </w:p>
    <w:p w14:paraId="1A215CF9" w14:textId="77777777" w:rsidR="002936DB" w:rsidRDefault="00E858FF">
      <w:pPr>
        <w:spacing w:after="0" w:line="259" w:lineRule="auto"/>
        <w:ind w:left="0" w:firstLine="0"/>
      </w:pPr>
      <w:r>
        <w:rPr>
          <w:sz w:val="23"/>
        </w:rPr>
        <w:t xml:space="preserve"> </w:t>
      </w:r>
    </w:p>
    <w:p w14:paraId="0CF88DD5" w14:textId="16F37F16" w:rsidR="002936DB" w:rsidRDefault="00E858FF">
      <w:pPr>
        <w:ind w:left="-5" w:right="82"/>
      </w:pPr>
      <w:r>
        <w:t>Following suspension, the learners and parents will be called to a ‘reintegration to school’ meeting and a behaviour support plan will b</w:t>
      </w:r>
      <w:r w:rsidR="00017404">
        <w:t>e initiated where appropriate.</w:t>
      </w:r>
      <w:r>
        <w:t xml:space="preserve"> Parents are always informed by</w:t>
      </w:r>
      <w:r w:rsidR="00951C79">
        <w:t xml:space="preserve"> standard letter if an internal</w:t>
      </w:r>
      <w:r>
        <w:t xml:space="preserve"> exclusion or external suspension has been given.  </w:t>
      </w:r>
    </w:p>
    <w:p w14:paraId="7D97ECE6" w14:textId="6F4A6329" w:rsidR="002936DB" w:rsidRDefault="00E858FF">
      <w:pPr>
        <w:spacing w:after="0" w:line="259" w:lineRule="auto"/>
        <w:ind w:left="0" w:firstLine="0"/>
      </w:pPr>
      <w:r>
        <w:rPr>
          <w:sz w:val="22"/>
        </w:rPr>
        <w:t xml:space="preserve"> </w:t>
      </w:r>
    </w:p>
    <w:p w14:paraId="4868242C" w14:textId="77777777" w:rsidR="002936DB" w:rsidRDefault="00E858FF">
      <w:pPr>
        <w:ind w:left="-5" w:right="82"/>
      </w:pPr>
      <w:r>
        <w:lastRenderedPageBreak/>
        <w:t xml:space="preserve">Throughout all our responses to behaviour, we recognise that our partnership with parents and carers plays a vital role in ensuring good outcomes for learners. We will work, wherever possible, in agreement and consult fully on actions and next steps.  </w:t>
      </w:r>
    </w:p>
    <w:p w14:paraId="5E40861F" w14:textId="77777777" w:rsidR="002936DB" w:rsidRDefault="00E858FF">
      <w:pPr>
        <w:spacing w:after="0" w:line="259" w:lineRule="auto"/>
        <w:ind w:left="0" w:firstLine="0"/>
      </w:pPr>
      <w:r>
        <w:t xml:space="preserve"> </w:t>
      </w:r>
    </w:p>
    <w:p w14:paraId="6C6640CE" w14:textId="77777777" w:rsidR="002936DB" w:rsidRDefault="00E858FF">
      <w:pPr>
        <w:ind w:left="-5" w:right="82"/>
      </w:pPr>
      <w:r>
        <w:t xml:space="preserve">It is imperative to recognise that behaviour is never black and white and so often discussion is required to decide on next steps. All staff need to remember to use members of the team to support their thinking and decision making.  </w:t>
      </w:r>
    </w:p>
    <w:p w14:paraId="29D10E1B" w14:textId="77777777" w:rsidR="002936DB" w:rsidRDefault="00E858FF">
      <w:pPr>
        <w:spacing w:after="0" w:line="259" w:lineRule="auto"/>
        <w:ind w:left="0" w:firstLine="0"/>
      </w:pPr>
      <w:r>
        <w:t xml:space="preserve"> </w:t>
      </w:r>
    </w:p>
    <w:p w14:paraId="5416F19B" w14:textId="77777777" w:rsidR="002936DB" w:rsidRDefault="00E858FF">
      <w:pPr>
        <w:ind w:left="-5" w:right="82"/>
      </w:pPr>
      <w:r>
        <w:t xml:space="preserve">If an incident occurs at the end of a day the consequence will happen on the following morning. In some cases where this will be detrimental we will consider alternatives for example a conversation after school so that the incident can be closed and a fresh start made the next day. This is especially applicable if incidents happen on the last day of the term – carrying something over a holiday would be detrimental for mental well-being of all involved. </w:t>
      </w:r>
    </w:p>
    <w:p w14:paraId="0F3FB24F" w14:textId="77777777" w:rsidR="002936DB" w:rsidRDefault="00E858FF">
      <w:pPr>
        <w:spacing w:after="0" w:line="259" w:lineRule="auto"/>
        <w:ind w:left="0" w:firstLine="0"/>
      </w:pPr>
      <w:r>
        <w:t xml:space="preserve"> </w:t>
      </w:r>
    </w:p>
    <w:p w14:paraId="19A842DD" w14:textId="77777777" w:rsidR="002936DB" w:rsidRDefault="00E858FF">
      <w:pPr>
        <w:ind w:left="-5" w:right="82"/>
      </w:pPr>
      <w:r>
        <w:t xml:space="preserve">In very exceptional circumstances it may be necessary for alternative provision to be sought. In these cases we formulate a personalised approach, working closely with West Sussex outside agencies. </w:t>
      </w:r>
    </w:p>
    <w:p w14:paraId="6719DAAB" w14:textId="77777777" w:rsidR="002936DB" w:rsidRDefault="00E858FF">
      <w:pPr>
        <w:spacing w:after="0" w:line="259" w:lineRule="auto"/>
        <w:ind w:left="0" w:firstLine="0"/>
      </w:pPr>
      <w:r>
        <w:t xml:space="preserve"> </w:t>
      </w:r>
    </w:p>
    <w:p w14:paraId="65E6CFC6" w14:textId="77777777" w:rsidR="002936DB" w:rsidRDefault="00E858FF">
      <w:pPr>
        <w:spacing w:after="0"/>
        <w:ind w:left="-5"/>
      </w:pPr>
      <w:r>
        <w:t xml:space="preserve">Link to DfE suspensions and exclusions guidance: </w:t>
      </w:r>
      <w:hyperlink r:id="rId65">
        <w:r>
          <w:rPr>
            <w:color w:val="0563C1"/>
            <w:u w:val="single" w:color="0563C1"/>
          </w:rPr>
          <w:t>https://www.gov.uk/government/publications/school</w:t>
        </w:r>
      </w:hyperlink>
      <w:hyperlink r:id="rId66"/>
      <w:hyperlink r:id="rId67">
        <w:r>
          <w:rPr>
            <w:color w:val="0563C1"/>
            <w:u w:val="single" w:color="0563C1"/>
          </w:rPr>
          <w:t>exclusion</w:t>
        </w:r>
      </w:hyperlink>
      <w:hyperlink r:id="rId68">
        <w:r>
          <w:t xml:space="preserve"> </w:t>
        </w:r>
      </w:hyperlink>
      <w:r>
        <w:t xml:space="preserve"> </w:t>
      </w:r>
    </w:p>
    <w:p w14:paraId="62BDD038" w14:textId="77777777" w:rsidR="002936DB" w:rsidRDefault="00E858FF">
      <w:pPr>
        <w:spacing w:after="0" w:line="259" w:lineRule="auto"/>
        <w:ind w:left="0" w:firstLine="0"/>
      </w:pPr>
      <w:r>
        <w:t xml:space="preserve"> </w:t>
      </w:r>
    </w:p>
    <w:p w14:paraId="26E9E6C3" w14:textId="77777777" w:rsidR="002936DB" w:rsidRDefault="00E858FF">
      <w:pPr>
        <w:ind w:left="-5"/>
      </w:pPr>
      <w:r>
        <w:rPr>
          <w:b/>
        </w:rPr>
        <w:t xml:space="preserve">Follow up after incidents </w:t>
      </w:r>
    </w:p>
    <w:p w14:paraId="76468853" w14:textId="77777777" w:rsidR="002936DB" w:rsidRDefault="00E858FF">
      <w:pPr>
        <w:spacing w:after="28"/>
        <w:ind w:left="-5" w:right="82"/>
      </w:pPr>
      <w:r>
        <w:t xml:space="preserve">We acknowledge that incidents can have a wide reaching effect of other members of the school and so the following strategies may be used to follow up after an incident: </w:t>
      </w:r>
    </w:p>
    <w:p w14:paraId="0AE8CEEB" w14:textId="77777777" w:rsidR="002936DB" w:rsidRDefault="00E858FF">
      <w:pPr>
        <w:numPr>
          <w:ilvl w:val="0"/>
          <w:numId w:val="15"/>
        </w:numPr>
        <w:spacing w:after="31"/>
        <w:ind w:right="82" w:hanging="360"/>
      </w:pPr>
      <w:r>
        <w:t xml:space="preserve">talking to individuals involved </w:t>
      </w:r>
    </w:p>
    <w:p w14:paraId="2056BD1A" w14:textId="77777777" w:rsidR="002936DB" w:rsidRDefault="00E858FF">
      <w:pPr>
        <w:numPr>
          <w:ilvl w:val="0"/>
          <w:numId w:val="15"/>
        </w:numPr>
        <w:spacing w:after="31"/>
        <w:ind w:right="82" w:hanging="360"/>
      </w:pPr>
      <w:r>
        <w:t xml:space="preserve">if appropriate talking to the whole class and encouraging them to ask questions </w:t>
      </w:r>
    </w:p>
    <w:p w14:paraId="3AA15CF9" w14:textId="77777777" w:rsidR="002936DB" w:rsidRDefault="00E858FF">
      <w:pPr>
        <w:numPr>
          <w:ilvl w:val="0"/>
          <w:numId w:val="15"/>
        </w:numPr>
        <w:spacing w:after="31"/>
        <w:ind w:right="82" w:hanging="360"/>
      </w:pPr>
      <w:r>
        <w:t xml:space="preserve">explaining the consequences to all involved so they know action has been taken </w:t>
      </w:r>
    </w:p>
    <w:p w14:paraId="5B787DB8" w14:textId="77777777" w:rsidR="002936DB" w:rsidRDefault="00E858FF">
      <w:pPr>
        <w:numPr>
          <w:ilvl w:val="0"/>
          <w:numId w:val="15"/>
        </w:numPr>
        <w:spacing w:after="32"/>
        <w:ind w:right="82" w:hanging="360"/>
      </w:pPr>
      <w:r>
        <w:t xml:space="preserve">reflecting back to the core values – not normalising poor behaviour </w:t>
      </w:r>
    </w:p>
    <w:p w14:paraId="387BDDB3" w14:textId="77777777" w:rsidR="002936DB" w:rsidRDefault="00E858FF">
      <w:pPr>
        <w:numPr>
          <w:ilvl w:val="0"/>
          <w:numId w:val="15"/>
        </w:numPr>
        <w:spacing w:after="31"/>
        <w:ind w:right="82" w:hanging="360"/>
      </w:pPr>
      <w:r>
        <w:t xml:space="preserve">understanding that emotions are strong, real and effect behaviour </w:t>
      </w:r>
    </w:p>
    <w:p w14:paraId="02F4FE6A" w14:textId="77777777" w:rsidR="002936DB" w:rsidRDefault="00E858FF">
      <w:pPr>
        <w:numPr>
          <w:ilvl w:val="0"/>
          <w:numId w:val="15"/>
        </w:numPr>
        <w:spacing w:after="31"/>
        <w:ind w:right="82" w:hanging="360"/>
      </w:pPr>
      <w:r>
        <w:t xml:space="preserve">acknowledging that some behaviour is not ok </w:t>
      </w:r>
    </w:p>
    <w:p w14:paraId="0BD0C895" w14:textId="77777777" w:rsidR="002936DB" w:rsidRDefault="00E858FF">
      <w:pPr>
        <w:numPr>
          <w:ilvl w:val="0"/>
          <w:numId w:val="15"/>
        </w:numPr>
        <w:spacing w:after="31"/>
        <w:ind w:right="82" w:hanging="360"/>
      </w:pPr>
      <w:r>
        <w:t xml:space="preserve">acknowledging we all need help to regulate even as adults </w:t>
      </w:r>
    </w:p>
    <w:p w14:paraId="63ABA5B7" w14:textId="77777777" w:rsidR="002936DB" w:rsidRDefault="00E858FF">
      <w:pPr>
        <w:numPr>
          <w:ilvl w:val="0"/>
          <w:numId w:val="15"/>
        </w:numPr>
        <w:spacing w:after="274"/>
        <w:ind w:right="82" w:hanging="360"/>
      </w:pPr>
      <w:r>
        <w:t xml:space="preserve">explaining that learners can help each other </w:t>
      </w:r>
    </w:p>
    <w:p w14:paraId="67C7821B" w14:textId="466A12D4" w:rsidR="002936DB" w:rsidRDefault="00E858FF" w:rsidP="00642D87">
      <w:pPr>
        <w:spacing w:after="261"/>
        <w:ind w:left="0" w:firstLine="0"/>
      </w:pPr>
      <w:r>
        <w:t>It is recognised that repairing significant relationships following an incident is especially important. For example</w:t>
      </w:r>
      <w:r w:rsidR="000E24B8">
        <w:t>,</w:t>
      </w:r>
      <w:r>
        <w:t xml:space="preserve"> if a pupil has hurt an adult and so been given an internal exclusion, then time will need to be made for the pupil and adult to repair their relationship by, for example, playing a game together before the return to class. Being asked to apologise can be really shaming, so any act of putting right damage done should be accepted</w:t>
      </w:r>
      <w:r w:rsidR="000E24B8">
        <w:t>. E</w:t>
      </w:r>
      <w:r>
        <w:t>.g. the child could make them a card/draw them a picture/lend them something/ask them to play/write them a note. When relationship repair is needed, an adult often has to take the lead as the child cannot/does not know how to or feels too bad to do so.</w:t>
      </w:r>
    </w:p>
    <w:p w14:paraId="6BD7390C" w14:textId="77777777" w:rsidR="002936DB" w:rsidRDefault="00E858FF">
      <w:pPr>
        <w:spacing w:after="4"/>
        <w:ind w:left="-5" w:right="86"/>
      </w:pPr>
      <w:r>
        <w:rPr>
          <w:rFonts w:ascii="Segoe Print" w:eastAsia="Segoe Print" w:hAnsi="Segoe Print" w:cs="Segoe Print"/>
          <w:b/>
          <w:sz w:val="20"/>
        </w:rPr>
        <w:t xml:space="preserve">“Thinking of a child as behaving badly disposes you to think of punishment. Thinking of a child as struggling to handle something difficult encourages you to help them through their distress.”  </w:t>
      </w:r>
    </w:p>
    <w:p w14:paraId="3AB46923" w14:textId="77777777" w:rsidR="002936DB" w:rsidRDefault="00E858FF">
      <w:pPr>
        <w:pStyle w:val="Heading3"/>
        <w:spacing w:after="0"/>
        <w:ind w:left="-5"/>
      </w:pPr>
      <w:r>
        <w:rPr>
          <w:b/>
          <w:sz w:val="23"/>
          <w:u w:val="none"/>
        </w:rPr>
        <w:t xml:space="preserve">The Gottman Institute  </w:t>
      </w:r>
    </w:p>
    <w:p w14:paraId="3DFD9E74" w14:textId="434AC0E0" w:rsidR="002936DB" w:rsidRDefault="00E858FF">
      <w:pPr>
        <w:spacing w:after="0" w:line="259" w:lineRule="auto"/>
        <w:ind w:left="0" w:firstLine="0"/>
      </w:pPr>
      <w:r>
        <w:rPr>
          <w:sz w:val="23"/>
        </w:rPr>
        <w:t xml:space="preserve"> </w:t>
      </w:r>
    </w:p>
    <w:p w14:paraId="02438512" w14:textId="20A86863" w:rsidR="000E24B8" w:rsidRPr="00642D87" w:rsidRDefault="00E858FF" w:rsidP="00642D87">
      <w:pPr>
        <w:spacing w:after="177" w:line="259" w:lineRule="auto"/>
        <w:ind w:left="0" w:right="1" w:firstLine="0"/>
        <w:jc w:val="center"/>
      </w:pPr>
      <w:r>
        <w:rPr>
          <w:b/>
          <w:sz w:val="22"/>
          <w:u w:val="single" w:color="000000"/>
        </w:rPr>
        <w:lastRenderedPageBreak/>
        <w:t>Appendixes</w:t>
      </w:r>
      <w:r>
        <w:rPr>
          <w:b/>
          <w:sz w:val="22"/>
        </w:rPr>
        <w:t xml:space="preserve"> </w:t>
      </w:r>
    </w:p>
    <w:p w14:paraId="1A9410ED" w14:textId="445E7F53" w:rsidR="002936DB" w:rsidRDefault="00E858FF">
      <w:pPr>
        <w:spacing w:after="354" w:line="259" w:lineRule="auto"/>
        <w:ind w:left="-5"/>
      </w:pPr>
      <w:r>
        <w:rPr>
          <w:u w:val="single" w:color="000000"/>
        </w:rPr>
        <w:t xml:space="preserve">Appendix </w:t>
      </w:r>
      <w:r w:rsidR="00C75DB7">
        <w:rPr>
          <w:u w:val="single" w:color="000000"/>
        </w:rPr>
        <w:t>1</w:t>
      </w:r>
      <w:r>
        <w:rPr>
          <w:u w:val="single" w:color="000000"/>
        </w:rPr>
        <w:t xml:space="preserve"> - Visual tool for classroom to show steps to address poor behaviour</w:t>
      </w:r>
      <w:r>
        <w:t xml:space="preserve"> </w:t>
      </w:r>
    </w:p>
    <w:p w14:paraId="3D5A25D8" w14:textId="0DD57E0B" w:rsidR="002936DB" w:rsidRDefault="00FB0083" w:rsidP="006360B0">
      <w:pPr>
        <w:pStyle w:val="Heading2"/>
        <w:ind w:left="0" w:right="2079" w:firstLine="0"/>
        <w:jc w:val="left"/>
      </w:pPr>
      <w:r>
        <w:rPr>
          <w:b w:val="0"/>
          <w:sz w:val="44"/>
        </w:rPr>
        <w:t>Burstow</w:t>
      </w:r>
      <w:r w:rsidR="006360B0">
        <w:rPr>
          <w:b w:val="0"/>
          <w:sz w:val="44"/>
        </w:rPr>
        <w:t xml:space="preserve"> Primary School</w:t>
      </w:r>
      <w:r w:rsidR="00E858FF">
        <w:rPr>
          <w:b w:val="0"/>
          <w:sz w:val="44"/>
        </w:rPr>
        <w:t xml:space="preserve"> Behaviour Support</w:t>
      </w:r>
      <w:r w:rsidR="006360B0">
        <w:rPr>
          <w:b w:val="0"/>
          <w:sz w:val="44"/>
        </w:rPr>
        <w:t xml:space="preserve"> </w:t>
      </w:r>
      <w:r w:rsidR="00E858FF">
        <w:rPr>
          <w:b w:val="0"/>
          <w:sz w:val="44"/>
        </w:rPr>
        <w:t>Steps</w:t>
      </w:r>
      <w:r w:rsidR="00E858FF">
        <w:rPr>
          <w:b w:val="0"/>
          <w:sz w:val="44"/>
          <w:u w:val="none"/>
        </w:rPr>
        <w:t xml:space="preserve"> </w:t>
      </w:r>
    </w:p>
    <w:p w14:paraId="466AAFD4" w14:textId="687D42D3" w:rsidR="002936DB" w:rsidRDefault="002936DB">
      <w:pPr>
        <w:spacing w:after="0" w:line="259" w:lineRule="auto"/>
        <w:ind w:left="0" w:firstLine="0"/>
      </w:pPr>
    </w:p>
    <w:tbl>
      <w:tblPr>
        <w:tblStyle w:val="TableGrid"/>
        <w:tblW w:w="10634" w:type="dxa"/>
        <w:tblInd w:w="0" w:type="dxa"/>
        <w:tblLook w:val="04A0" w:firstRow="1" w:lastRow="0" w:firstColumn="1" w:lastColumn="0" w:noHBand="0" w:noVBand="1"/>
      </w:tblPr>
      <w:tblGrid>
        <w:gridCol w:w="2409"/>
        <w:gridCol w:w="2694"/>
        <w:gridCol w:w="2696"/>
        <w:gridCol w:w="2835"/>
      </w:tblGrid>
      <w:tr w:rsidR="002936DB" w14:paraId="2F1FAEE3" w14:textId="77777777" w:rsidTr="00951C79">
        <w:trPr>
          <w:trHeight w:val="4080"/>
        </w:trPr>
        <w:tc>
          <w:tcPr>
            <w:tcW w:w="2409" w:type="dxa"/>
            <w:tcBorders>
              <w:top w:val="nil"/>
              <w:left w:val="nil"/>
              <w:bottom w:val="nil"/>
              <w:right w:val="nil"/>
            </w:tcBorders>
            <w:shd w:val="clear" w:color="auto" w:fill="00B050"/>
            <w:vAlign w:val="bottom"/>
          </w:tcPr>
          <w:p w14:paraId="05E82220" w14:textId="52669C03" w:rsidR="002936DB" w:rsidRDefault="00E858FF">
            <w:pPr>
              <w:spacing w:after="0" w:line="259" w:lineRule="auto"/>
              <w:ind w:left="64" w:firstLine="0"/>
              <w:jc w:val="center"/>
            </w:pPr>
            <w:r>
              <w:rPr>
                <w:noProof/>
              </w:rPr>
              <w:drawing>
                <wp:inline distT="0" distB="0" distL="0" distR="0" wp14:anchorId="350826B7" wp14:editId="413486AF">
                  <wp:extent cx="746608" cy="419735"/>
                  <wp:effectExtent l="0" t="0" r="0" b="0"/>
                  <wp:docPr id="3240" name="Picture 3240"/>
                  <wp:cNvGraphicFramePr/>
                  <a:graphic xmlns:a="http://schemas.openxmlformats.org/drawingml/2006/main">
                    <a:graphicData uri="http://schemas.openxmlformats.org/drawingml/2006/picture">
                      <pic:pic xmlns:pic="http://schemas.openxmlformats.org/drawingml/2006/picture">
                        <pic:nvPicPr>
                          <pic:cNvPr id="3240" name="Picture 3240"/>
                          <pic:cNvPicPr/>
                        </pic:nvPicPr>
                        <pic:blipFill>
                          <a:blip r:embed="rId25"/>
                          <a:stretch>
                            <a:fillRect/>
                          </a:stretch>
                        </pic:blipFill>
                        <pic:spPr>
                          <a:xfrm>
                            <a:off x="0" y="0"/>
                            <a:ext cx="746608" cy="419735"/>
                          </a:xfrm>
                          <a:prstGeom prst="rect">
                            <a:avLst/>
                          </a:prstGeom>
                        </pic:spPr>
                      </pic:pic>
                    </a:graphicData>
                  </a:graphic>
                </wp:inline>
              </w:drawing>
            </w:r>
            <w:r>
              <w:rPr>
                <w:b/>
                <w:color w:val="FFFFFF"/>
                <w:sz w:val="28"/>
              </w:rPr>
              <w:t xml:space="preserve"> </w:t>
            </w:r>
          </w:p>
          <w:p w14:paraId="3571CB64" w14:textId="0C56F2C9" w:rsidR="002936DB" w:rsidRDefault="00E858FF">
            <w:pPr>
              <w:spacing w:after="0" w:line="259" w:lineRule="auto"/>
              <w:ind w:left="108" w:firstLine="0"/>
            </w:pPr>
            <w:r>
              <w:rPr>
                <w:b/>
                <w:color w:val="FFFFFF"/>
                <w:sz w:val="28"/>
              </w:rPr>
              <w:t xml:space="preserve">Showing </w:t>
            </w:r>
            <w:r w:rsidR="00E25F1C">
              <w:rPr>
                <w:b/>
                <w:color w:val="FFFFFF"/>
                <w:sz w:val="28"/>
              </w:rPr>
              <w:t>LOVE</w:t>
            </w:r>
            <w:r>
              <w:rPr>
                <w:b/>
                <w:color w:val="FFFFFF"/>
                <w:sz w:val="28"/>
              </w:rPr>
              <w:t xml:space="preserve"> - show care and understanding for others - be kind and caring, look after others, think about the views of others, accept difference </w:t>
            </w:r>
          </w:p>
        </w:tc>
        <w:tc>
          <w:tcPr>
            <w:tcW w:w="2694" w:type="dxa"/>
            <w:tcBorders>
              <w:top w:val="nil"/>
              <w:left w:val="nil"/>
              <w:bottom w:val="nil"/>
              <w:right w:val="nil"/>
            </w:tcBorders>
            <w:shd w:val="clear" w:color="auto" w:fill="92D050"/>
            <w:vAlign w:val="bottom"/>
          </w:tcPr>
          <w:p w14:paraId="699483C8" w14:textId="77777777" w:rsidR="002936DB" w:rsidRDefault="00E858FF">
            <w:pPr>
              <w:spacing w:after="0" w:line="259" w:lineRule="auto"/>
              <w:ind w:left="62" w:firstLine="0"/>
              <w:jc w:val="center"/>
            </w:pPr>
            <w:r>
              <w:rPr>
                <w:noProof/>
              </w:rPr>
              <w:drawing>
                <wp:inline distT="0" distB="0" distL="0" distR="0" wp14:anchorId="70736EEC" wp14:editId="17733D63">
                  <wp:extent cx="741286" cy="474980"/>
                  <wp:effectExtent l="0" t="0" r="0" b="0"/>
                  <wp:docPr id="3242" name="Picture 3242"/>
                  <wp:cNvGraphicFramePr/>
                  <a:graphic xmlns:a="http://schemas.openxmlformats.org/drawingml/2006/main">
                    <a:graphicData uri="http://schemas.openxmlformats.org/drawingml/2006/picture">
                      <pic:pic xmlns:pic="http://schemas.openxmlformats.org/drawingml/2006/picture">
                        <pic:nvPicPr>
                          <pic:cNvPr id="3242" name="Picture 3242"/>
                          <pic:cNvPicPr/>
                        </pic:nvPicPr>
                        <pic:blipFill>
                          <a:blip r:embed="rId26"/>
                          <a:stretch>
                            <a:fillRect/>
                          </a:stretch>
                        </pic:blipFill>
                        <pic:spPr>
                          <a:xfrm>
                            <a:off x="0" y="0"/>
                            <a:ext cx="741286" cy="474980"/>
                          </a:xfrm>
                          <a:prstGeom prst="rect">
                            <a:avLst/>
                          </a:prstGeom>
                        </pic:spPr>
                      </pic:pic>
                    </a:graphicData>
                  </a:graphic>
                </wp:inline>
              </w:drawing>
            </w:r>
            <w:r>
              <w:rPr>
                <w:b/>
                <w:color w:val="FFFFFF"/>
                <w:sz w:val="28"/>
              </w:rPr>
              <w:t xml:space="preserve"> </w:t>
            </w:r>
          </w:p>
          <w:p w14:paraId="0190824D" w14:textId="77777777" w:rsidR="002936DB" w:rsidRDefault="00E858FF">
            <w:pPr>
              <w:spacing w:after="0" w:line="259" w:lineRule="auto"/>
              <w:ind w:left="108" w:right="85" w:firstLine="0"/>
            </w:pPr>
            <w:r>
              <w:rPr>
                <w:b/>
                <w:color w:val="FFFFFF"/>
                <w:sz w:val="28"/>
              </w:rPr>
              <w:t xml:space="preserve">Showing RESPECT - valuing everyone and everything in how you listen, speak and in what you do </w:t>
            </w:r>
          </w:p>
        </w:tc>
        <w:tc>
          <w:tcPr>
            <w:tcW w:w="2696" w:type="dxa"/>
            <w:tcBorders>
              <w:top w:val="nil"/>
              <w:left w:val="nil"/>
              <w:bottom w:val="nil"/>
              <w:right w:val="nil"/>
            </w:tcBorders>
            <w:shd w:val="clear" w:color="auto" w:fill="00B050"/>
            <w:vAlign w:val="bottom"/>
          </w:tcPr>
          <w:p w14:paraId="1FE37401" w14:textId="749EBA1A" w:rsidR="002936DB" w:rsidRDefault="004E5150">
            <w:pPr>
              <w:spacing w:after="0" w:line="259" w:lineRule="auto"/>
              <w:ind w:left="0" w:right="1337" w:firstLine="0"/>
              <w:jc w:val="center"/>
            </w:pPr>
            <w:r>
              <w:rPr>
                <w:noProof/>
              </w:rPr>
              <w:drawing>
                <wp:anchor distT="0" distB="0" distL="114300" distR="114300" simplePos="0" relativeHeight="251669504" behindDoc="0" locked="0" layoutInCell="1" allowOverlap="1" wp14:anchorId="4C44F7B0" wp14:editId="46FFC6AE">
                  <wp:simplePos x="0" y="0"/>
                  <wp:positionH relativeFrom="column">
                    <wp:posOffset>230505</wp:posOffset>
                  </wp:positionH>
                  <wp:positionV relativeFrom="paragraph">
                    <wp:posOffset>323850</wp:posOffset>
                  </wp:positionV>
                  <wp:extent cx="1168400" cy="586105"/>
                  <wp:effectExtent l="0" t="0" r="0" b="4445"/>
                  <wp:wrapSquare wrapText="bothSides"/>
                  <wp:docPr id="2086389806" name="Picture 2086389806" descr="Attunement= Presence + Curiousity – Maureen Cam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unement= Presence + Curiousity – Maureen Campi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68400" cy="58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8FF">
              <w:rPr>
                <w:b/>
                <w:color w:val="FFFFFF"/>
                <w:sz w:val="28"/>
              </w:rPr>
              <w:t xml:space="preserve"> </w:t>
            </w:r>
          </w:p>
          <w:p w14:paraId="73E60E66" w14:textId="7FC700BC" w:rsidR="002936DB" w:rsidRDefault="004E5150">
            <w:pPr>
              <w:spacing w:after="0" w:line="259" w:lineRule="auto"/>
              <w:ind w:left="108" w:right="95" w:firstLine="0"/>
            </w:pPr>
            <w:r>
              <w:rPr>
                <w:b/>
                <w:color w:val="FFFFFF"/>
                <w:sz w:val="26"/>
              </w:rPr>
              <w:t>Showing C</w:t>
            </w:r>
            <w:r w:rsidRPr="00296E56">
              <w:rPr>
                <w:b/>
                <w:color w:val="FFFFFF"/>
                <w:sz w:val="26"/>
                <w:u w:val="single"/>
              </w:rPr>
              <w:t>URIOSITY</w:t>
            </w:r>
            <w:r>
              <w:rPr>
                <w:b/>
                <w:color w:val="FFFFFF"/>
                <w:sz w:val="26"/>
              </w:rPr>
              <w:t xml:space="preserve"> – asking questions, wondering why and being open to new ideas. Having a curious mind, allows us to consider others and have empathy</w:t>
            </w:r>
          </w:p>
        </w:tc>
        <w:tc>
          <w:tcPr>
            <w:tcW w:w="2835" w:type="dxa"/>
            <w:tcBorders>
              <w:top w:val="nil"/>
              <w:left w:val="nil"/>
              <w:bottom w:val="nil"/>
              <w:right w:val="nil"/>
            </w:tcBorders>
            <w:shd w:val="clear" w:color="auto" w:fill="92D050"/>
            <w:vAlign w:val="bottom"/>
          </w:tcPr>
          <w:p w14:paraId="5BC341B2" w14:textId="498E04FD" w:rsidR="002936DB" w:rsidRDefault="00E858FF">
            <w:pPr>
              <w:spacing w:after="0" w:line="259" w:lineRule="auto"/>
              <w:ind w:left="61" w:firstLine="0"/>
              <w:jc w:val="center"/>
            </w:pPr>
            <w:r>
              <w:rPr>
                <w:b/>
                <w:color w:val="FFFFFF"/>
                <w:sz w:val="28"/>
              </w:rPr>
              <w:t xml:space="preserve"> </w:t>
            </w:r>
          </w:p>
          <w:p w14:paraId="236AAE40" w14:textId="77777777" w:rsidR="004E5150" w:rsidRDefault="004E5150" w:rsidP="004E5150">
            <w:pPr>
              <w:spacing w:after="90" w:line="259" w:lineRule="auto"/>
              <w:ind w:left="56" w:firstLine="0"/>
              <w:jc w:val="center"/>
            </w:pPr>
            <w:r>
              <w:rPr>
                <w:noProof/>
              </w:rPr>
              <w:drawing>
                <wp:inline distT="0" distB="0" distL="0" distR="0" wp14:anchorId="452A1865" wp14:editId="7AF6B2F4">
                  <wp:extent cx="982863" cy="654050"/>
                  <wp:effectExtent l="0" t="0" r="8255" b="0"/>
                  <wp:docPr id="1376720759" name="Picture 137672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72701" name=""/>
                          <pic:cNvPicPr/>
                        </pic:nvPicPr>
                        <pic:blipFill>
                          <a:blip r:embed="rId57"/>
                          <a:stretch>
                            <a:fillRect/>
                          </a:stretch>
                        </pic:blipFill>
                        <pic:spPr>
                          <a:xfrm>
                            <a:off x="0" y="0"/>
                            <a:ext cx="992421" cy="660410"/>
                          </a:xfrm>
                          <a:prstGeom prst="rect">
                            <a:avLst/>
                          </a:prstGeom>
                        </pic:spPr>
                      </pic:pic>
                    </a:graphicData>
                  </a:graphic>
                </wp:inline>
              </w:drawing>
            </w:r>
            <w:r>
              <w:rPr>
                <w:b/>
                <w:color w:val="FFFFFF"/>
                <w:sz w:val="26"/>
              </w:rPr>
              <w:t xml:space="preserve"> </w:t>
            </w:r>
          </w:p>
          <w:p w14:paraId="4EAB99C0" w14:textId="77777777" w:rsidR="004E5150" w:rsidRDefault="004E5150" w:rsidP="004E5150">
            <w:pPr>
              <w:spacing w:after="1" w:line="259" w:lineRule="auto"/>
              <w:ind w:left="0" w:right="4" w:firstLine="0"/>
              <w:jc w:val="center"/>
            </w:pPr>
            <w:r>
              <w:rPr>
                <w:b/>
                <w:color w:val="FFFFFF"/>
                <w:sz w:val="26"/>
              </w:rPr>
              <w:t xml:space="preserve">Showing </w:t>
            </w:r>
          </w:p>
          <w:p w14:paraId="2836460D" w14:textId="77777777" w:rsidR="004E5150" w:rsidRDefault="004E5150" w:rsidP="004E5150">
            <w:pPr>
              <w:spacing w:after="0" w:line="260" w:lineRule="auto"/>
              <w:ind w:left="88" w:right="28" w:firstLine="0"/>
              <w:jc w:val="center"/>
              <w:rPr>
                <w:b/>
                <w:color w:val="FFFFFF"/>
                <w:sz w:val="26"/>
              </w:rPr>
            </w:pPr>
            <w:r w:rsidRPr="00296E56">
              <w:rPr>
                <w:b/>
                <w:color w:val="FFFFFF"/>
                <w:sz w:val="26"/>
                <w:u w:val="single"/>
              </w:rPr>
              <w:t>TRUST</w:t>
            </w:r>
            <w:r>
              <w:rPr>
                <w:b/>
                <w:color w:val="FFFFFF"/>
                <w:sz w:val="26"/>
              </w:rPr>
              <w:t xml:space="preserve"> – telling the truth so that problems can be resolved, following instructions and rules to develop relationships based on trust</w:t>
            </w:r>
          </w:p>
          <w:p w14:paraId="0C4E33A3" w14:textId="4325FD14" w:rsidR="002936DB" w:rsidRDefault="002936DB">
            <w:pPr>
              <w:spacing w:after="0" w:line="259" w:lineRule="auto"/>
              <w:ind w:left="108" w:right="56" w:firstLine="0"/>
            </w:pPr>
          </w:p>
        </w:tc>
      </w:tr>
    </w:tbl>
    <w:p w14:paraId="682F788D" w14:textId="261D9531" w:rsidR="002936DB" w:rsidRDefault="00951C79" w:rsidP="00951C79">
      <w:pPr>
        <w:jc w:val="center"/>
        <w:sectPr w:rsidR="002936DB" w:rsidSect="00446B8C">
          <w:headerReference w:type="even" r:id="rId69"/>
          <w:headerReference w:type="default" r:id="rId70"/>
          <w:footerReference w:type="even" r:id="rId71"/>
          <w:footerReference w:type="default" r:id="rId72"/>
          <w:headerReference w:type="first" r:id="rId73"/>
          <w:footerReference w:type="first" r:id="rId74"/>
          <w:pgSz w:w="11906" w:h="16838"/>
          <w:pgMar w:top="1418" w:right="719" w:bottom="1405" w:left="720" w:header="284" w:footer="705" w:gutter="0"/>
          <w:cols w:space="720"/>
        </w:sectPr>
      </w:pPr>
      <w:r>
        <w:br/>
      </w:r>
      <w:r>
        <w:rPr>
          <w:noProof/>
        </w:rPr>
        <w:drawing>
          <wp:inline distT="0" distB="0" distL="0" distR="0" wp14:anchorId="2F0E61BD" wp14:editId="05237A6E">
            <wp:extent cx="4286250" cy="4250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89724" cy="4254330"/>
                    </a:xfrm>
                    <a:prstGeom prst="rect">
                      <a:avLst/>
                    </a:prstGeom>
                  </pic:spPr>
                </pic:pic>
              </a:graphicData>
            </a:graphic>
          </wp:inline>
        </w:drawing>
      </w:r>
    </w:p>
    <w:p w14:paraId="0030A918" w14:textId="64501EEC" w:rsidR="002936DB" w:rsidRDefault="00E858FF">
      <w:pPr>
        <w:pStyle w:val="Heading3"/>
        <w:ind w:left="-5"/>
      </w:pPr>
      <w:r>
        <w:lastRenderedPageBreak/>
        <w:t xml:space="preserve">Appendix </w:t>
      </w:r>
      <w:r w:rsidR="00C75DB7">
        <w:t>2</w:t>
      </w:r>
      <w:r>
        <w:t xml:space="preserve"> – Last Chance Script (Warning – Last Chance to change behaviour)</w:t>
      </w:r>
      <w:r>
        <w:rPr>
          <w:u w:val="none"/>
        </w:rPr>
        <w:t xml:space="preserve"> </w:t>
      </w:r>
    </w:p>
    <w:p w14:paraId="65D3B876" w14:textId="77777777" w:rsidR="002936DB" w:rsidRDefault="00E858FF">
      <w:pPr>
        <w:spacing w:line="249" w:lineRule="auto"/>
        <w:ind w:left="-5"/>
      </w:pPr>
      <w:r>
        <w:rPr>
          <w:sz w:val="23"/>
        </w:rPr>
        <w:t xml:space="preserve">Speak to the learner </w:t>
      </w:r>
      <w:r w:rsidRPr="00E364CB">
        <w:rPr>
          <w:sz w:val="23"/>
        </w:rPr>
        <w:t>privately,</w:t>
      </w:r>
      <w:r>
        <w:rPr>
          <w:sz w:val="23"/>
        </w:rPr>
        <w:t xml:space="preserve"> suggest looking at the Zones of Regulation (display and or individual toolkit) and give them a final opportunity to engage.  </w:t>
      </w:r>
    </w:p>
    <w:p w14:paraId="0658704C" w14:textId="77777777" w:rsidR="002936DB" w:rsidRDefault="00E858FF">
      <w:pPr>
        <w:spacing w:after="0" w:line="259" w:lineRule="auto"/>
        <w:ind w:left="0" w:firstLine="0"/>
      </w:pPr>
      <w:r>
        <w:rPr>
          <w:sz w:val="23"/>
        </w:rPr>
        <w:t xml:space="preserve"> </w:t>
      </w:r>
    </w:p>
    <w:p w14:paraId="15741C52" w14:textId="4DBB126A" w:rsidR="002936DB" w:rsidRDefault="00E858FF" w:rsidP="006E20F2">
      <w:pPr>
        <w:spacing w:line="249" w:lineRule="auto"/>
        <w:ind w:left="-5"/>
      </w:pPr>
      <w:r>
        <w:rPr>
          <w:sz w:val="23"/>
        </w:rPr>
        <w:t xml:space="preserve">Offer a positive choice to do so, and refer to previous examples of good behaviour.  </w:t>
      </w:r>
    </w:p>
    <w:p w14:paraId="226F3927" w14:textId="77777777" w:rsidR="002936DB" w:rsidRDefault="00E858FF">
      <w:pPr>
        <w:spacing w:after="0" w:line="259" w:lineRule="auto"/>
        <w:ind w:left="0" w:firstLine="0"/>
      </w:pPr>
      <w:r>
        <w:rPr>
          <w:sz w:val="23"/>
        </w:rPr>
        <w:t xml:space="preserve"> </w:t>
      </w:r>
    </w:p>
    <w:p w14:paraId="1FF04BF6" w14:textId="77777777" w:rsidR="002936DB" w:rsidRDefault="00E858FF">
      <w:pPr>
        <w:spacing w:after="0" w:line="259" w:lineRule="auto"/>
        <w:ind w:left="-5"/>
      </w:pPr>
      <w:r>
        <w:rPr>
          <w:i/>
          <w:sz w:val="23"/>
        </w:rPr>
        <w:t xml:space="preserve">I noticed that you are…(having trouble getting started/struggling to get going/struggling with playing kindly).  </w:t>
      </w:r>
    </w:p>
    <w:p w14:paraId="609ED815" w14:textId="77777777" w:rsidR="002936DB" w:rsidRDefault="00E858FF">
      <w:pPr>
        <w:spacing w:after="0" w:line="259" w:lineRule="auto"/>
        <w:ind w:left="0" w:firstLine="0"/>
      </w:pPr>
      <w:r>
        <w:rPr>
          <w:sz w:val="23"/>
        </w:rPr>
        <w:t xml:space="preserve"> </w:t>
      </w:r>
    </w:p>
    <w:p w14:paraId="48D494EA" w14:textId="77777777" w:rsidR="002936DB" w:rsidRDefault="00E858FF">
      <w:pPr>
        <w:spacing w:after="0" w:line="259" w:lineRule="auto"/>
        <w:ind w:left="-5"/>
      </w:pPr>
      <w:r>
        <w:rPr>
          <w:i/>
          <w:sz w:val="23"/>
        </w:rPr>
        <w:t xml:space="preserve">The expected behaviour you have not shown is…(be kind and loving/be the best you can be/be respectful to everyone and everything).  </w:t>
      </w:r>
    </w:p>
    <w:p w14:paraId="1E61B571" w14:textId="77777777" w:rsidR="002936DB" w:rsidRDefault="00E858FF">
      <w:pPr>
        <w:spacing w:after="0" w:line="259" w:lineRule="auto"/>
        <w:ind w:left="0" w:firstLine="0"/>
      </w:pPr>
      <w:r>
        <w:rPr>
          <w:sz w:val="23"/>
        </w:rPr>
        <w:t xml:space="preserve"> </w:t>
      </w:r>
    </w:p>
    <w:p w14:paraId="257A8120" w14:textId="77777777" w:rsidR="002936DB" w:rsidRDefault="00E858FF">
      <w:pPr>
        <w:spacing w:after="0" w:line="259" w:lineRule="auto"/>
        <w:ind w:left="0" w:firstLine="0"/>
      </w:pPr>
      <w:r>
        <w:rPr>
          <w:i/>
          <w:sz w:val="23"/>
        </w:rPr>
        <w:t xml:space="preserve">You have chosen to (move to another seat/catch up with your work later).  </w:t>
      </w:r>
    </w:p>
    <w:p w14:paraId="67B870A1" w14:textId="77777777" w:rsidR="002936DB" w:rsidRDefault="00E858FF">
      <w:pPr>
        <w:spacing w:after="0" w:line="259" w:lineRule="auto"/>
        <w:ind w:left="0" w:firstLine="0"/>
      </w:pPr>
      <w:r>
        <w:rPr>
          <w:sz w:val="23"/>
        </w:rPr>
        <w:t xml:space="preserve"> </w:t>
      </w:r>
    </w:p>
    <w:p w14:paraId="29C5BFAF" w14:textId="2EEA4938" w:rsidR="002936DB" w:rsidRDefault="00E858FF">
      <w:pPr>
        <w:spacing w:after="0" w:line="259" w:lineRule="auto"/>
        <w:ind w:left="-5"/>
      </w:pPr>
      <w:r>
        <w:rPr>
          <w:i/>
          <w:sz w:val="23"/>
        </w:rPr>
        <w:t>Do you remember last week when you…(got that positive note/received a</w:t>
      </w:r>
      <w:r w:rsidR="00CB73E5">
        <w:rPr>
          <w:i/>
          <w:sz w:val="23"/>
        </w:rPr>
        <w:t xml:space="preserve"> </w:t>
      </w:r>
      <w:r w:rsidR="006E20F2">
        <w:rPr>
          <w:i/>
          <w:sz w:val="23"/>
        </w:rPr>
        <w:t>sticker</w:t>
      </w:r>
      <w:r>
        <w:rPr>
          <w:i/>
          <w:sz w:val="23"/>
        </w:rPr>
        <w:t xml:space="preserve">/did that fantastic learning).  </w:t>
      </w:r>
    </w:p>
    <w:p w14:paraId="22576555" w14:textId="77777777" w:rsidR="002936DB" w:rsidRDefault="00E858FF">
      <w:pPr>
        <w:spacing w:after="0" w:line="259" w:lineRule="auto"/>
        <w:ind w:left="0" w:firstLine="0"/>
      </w:pPr>
      <w:r>
        <w:rPr>
          <w:sz w:val="23"/>
        </w:rPr>
        <w:t xml:space="preserve"> </w:t>
      </w:r>
    </w:p>
    <w:p w14:paraId="0DD72FAB" w14:textId="77777777" w:rsidR="002936DB" w:rsidRDefault="00E858FF">
      <w:pPr>
        <w:spacing w:after="0" w:line="259" w:lineRule="auto"/>
        <w:ind w:left="-5"/>
      </w:pPr>
      <w:r>
        <w:rPr>
          <w:i/>
          <w:sz w:val="23"/>
        </w:rPr>
        <w:t xml:space="preserve">That is who I need to see today…  </w:t>
      </w:r>
    </w:p>
    <w:p w14:paraId="134C7908" w14:textId="77777777" w:rsidR="002936DB" w:rsidRDefault="00E858FF">
      <w:pPr>
        <w:spacing w:after="0" w:line="259" w:lineRule="auto"/>
        <w:ind w:left="0" w:firstLine="0"/>
      </w:pPr>
      <w:r>
        <w:rPr>
          <w:sz w:val="23"/>
        </w:rPr>
        <w:t xml:space="preserve"> </w:t>
      </w:r>
    </w:p>
    <w:p w14:paraId="77CBED70" w14:textId="77777777" w:rsidR="002936DB" w:rsidRDefault="00E858FF">
      <w:pPr>
        <w:spacing w:after="0" w:line="259" w:lineRule="auto"/>
        <w:ind w:left="-5"/>
      </w:pPr>
      <w:r>
        <w:rPr>
          <w:i/>
          <w:sz w:val="23"/>
        </w:rPr>
        <w:t xml:space="preserve">You need to…  </w:t>
      </w:r>
    </w:p>
    <w:p w14:paraId="6560D11B" w14:textId="77777777" w:rsidR="002936DB" w:rsidRDefault="00E858FF">
      <w:pPr>
        <w:spacing w:after="0" w:line="259" w:lineRule="auto"/>
        <w:ind w:left="0" w:firstLine="0"/>
      </w:pPr>
      <w:r>
        <w:rPr>
          <w:sz w:val="23"/>
        </w:rPr>
        <w:t xml:space="preserve"> </w:t>
      </w:r>
    </w:p>
    <w:p w14:paraId="4E42D68B" w14:textId="77777777" w:rsidR="002936DB" w:rsidRDefault="00E858FF">
      <w:pPr>
        <w:spacing w:after="0" w:line="259" w:lineRule="auto"/>
        <w:ind w:left="-5"/>
      </w:pPr>
      <w:r>
        <w:rPr>
          <w:i/>
          <w:sz w:val="23"/>
        </w:rPr>
        <w:t xml:space="preserve">I expect…(to see your table tidy in 2 minutes)  </w:t>
      </w:r>
    </w:p>
    <w:p w14:paraId="752D7540" w14:textId="77777777" w:rsidR="002936DB" w:rsidRDefault="00E858FF">
      <w:pPr>
        <w:spacing w:after="0" w:line="259" w:lineRule="auto"/>
        <w:ind w:left="0" w:firstLine="0"/>
      </w:pPr>
      <w:r>
        <w:rPr>
          <w:sz w:val="23"/>
        </w:rPr>
        <w:t xml:space="preserve"> </w:t>
      </w:r>
    </w:p>
    <w:p w14:paraId="6BF80186" w14:textId="77777777" w:rsidR="002936DB" w:rsidRDefault="00E858FF">
      <w:pPr>
        <w:spacing w:after="0" w:line="259" w:lineRule="auto"/>
        <w:ind w:left="-5"/>
      </w:pPr>
      <w:r>
        <w:rPr>
          <w:i/>
          <w:sz w:val="23"/>
        </w:rPr>
        <w:t xml:space="preserve">I know you will…  </w:t>
      </w:r>
    </w:p>
    <w:p w14:paraId="245F5377" w14:textId="77777777" w:rsidR="002936DB" w:rsidRDefault="00E858FF">
      <w:pPr>
        <w:spacing w:after="0" w:line="259" w:lineRule="auto"/>
        <w:ind w:left="0" w:firstLine="0"/>
      </w:pPr>
      <w:r>
        <w:rPr>
          <w:sz w:val="23"/>
        </w:rPr>
        <w:t xml:space="preserve"> </w:t>
      </w:r>
    </w:p>
    <w:p w14:paraId="7811B15A" w14:textId="28EEC1FC" w:rsidR="002936DB" w:rsidRDefault="00E858FF">
      <w:pPr>
        <w:spacing w:after="0" w:line="259" w:lineRule="auto"/>
        <w:ind w:left="-5"/>
      </w:pPr>
      <w:r>
        <w:rPr>
          <w:i/>
          <w:sz w:val="23"/>
        </w:rPr>
        <w:t xml:space="preserve">Thank you for…(give them take up time) </w:t>
      </w:r>
      <w:r>
        <w:rPr>
          <w:sz w:val="23"/>
        </w:rPr>
        <w:t xml:space="preserve"> </w:t>
      </w:r>
    </w:p>
    <w:p w14:paraId="5D21C451" w14:textId="06CFF5DD" w:rsidR="002936DB" w:rsidRPr="00A01CD8" w:rsidRDefault="00E858FF" w:rsidP="00A01CD8">
      <w:pPr>
        <w:spacing w:after="0" w:line="259" w:lineRule="auto"/>
        <w:ind w:left="0" w:firstLine="0"/>
        <w:rPr>
          <w:sz w:val="22"/>
        </w:rPr>
      </w:pPr>
      <w:r>
        <w:rPr>
          <w:sz w:val="22"/>
        </w:rPr>
        <w:t xml:space="preserve">  </w:t>
      </w:r>
      <w:r>
        <w:rPr>
          <w:sz w:val="22"/>
        </w:rPr>
        <w:tab/>
        <w:t xml:space="preserve"> </w:t>
      </w:r>
      <w:r>
        <w:rPr>
          <w:sz w:val="22"/>
        </w:rPr>
        <w:tab/>
        <w:t xml:space="preserve"> </w:t>
      </w:r>
    </w:p>
    <w:p w14:paraId="73754E8F" w14:textId="1FDBCE7A" w:rsidR="002936DB" w:rsidRDefault="00E858FF">
      <w:pPr>
        <w:pStyle w:val="Heading3"/>
        <w:ind w:left="-5"/>
      </w:pPr>
      <w:r>
        <w:t xml:space="preserve">Appendix </w:t>
      </w:r>
      <w:r w:rsidR="00C75DB7">
        <w:t>3</w:t>
      </w:r>
      <w:r>
        <w:t xml:space="preserve"> - Emotion coaching –  script</w:t>
      </w:r>
      <w:r>
        <w:rPr>
          <w:u w:val="none"/>
        </w:rPr>
        <w:t xml:space="preserve"> </w:t>
      </w:r>
      <w:r w:rsidR="00C75DB7">
        <w:rPr>
          <w:u w:val="none"/>
        </w:rPr>
        <w:t>– on all staff lanyards</w:t>
      </w:r>
    </w:p>
    <w:p w14:paraId="7653BCCE" w14:textId="77777777" w:rsidR="002936DB" w:rsidRDefault="00E858FF">
      <w:pPr>
        <w:spacing w:after="0" w:line="259" w:lineRule="auto"/>
        <w:ind w:left="0" w:firstLine="0"/>
      </w:pPr>
      <w:r>
        <w:rPr>
          <w:sz w:val="22"/>
        </w:rPr>
        <w:t xml:space="preserve"> </w:t>
      </w:r>
    </w:p>
    <w:tbl>
      <w:tblPr>
        <w:tblStyle w:val="TableGrid"/>
        <w:tblW w:w="9208" w:type="dxa"/>
        <w:tblInd w:w="6" w:type="dxa"/>
        <w:tblCellMar>
          <w:top w:w="68" w:type="dxa"/>
          <w:left w:w="107" w:type="dxa"/>
          <w:right w:w="94" w:type="dxa"/>
        </w:tblCellMar>
        <w:tblLook w:val="04A0" w:firstRow="1" w:lastRow="0" w:firstColumn="1" w:lastColumn="0" w:noHBand="0" w:noVBand="1"/>
      </w:tblPr>
      <w:tblGrid>
        <w:gridCol w:w="9208"/>
      </w:tblGrid>
      <w:tr w:rsidR="002936DB" w14:paraId="7A91B127" w14:textId="77777777">
        <w:trPr>
          <w:trHeight w:val="499"/>
        </w:trPr>
        <w:tc>
          <w:tcPr>
            <w:tcW w:w="9208" w:type="dxa"/>
            <w:tcBorders>
              <w:top w:val="single" w:sz="4" w:space="0" w:color="000000"/>
              <w:left w:val="single" w:sz="4" w:space="0" w:color="000000"/>
              <w:bottom w:val="single" w:sz="4" w:space="0" w:color="000000"/>
              <w:right w:val="single" w:sz="4" w:space="0" w:color="000000"/>
            </w:tcBorders>
          </w:tcPr>
          <w:p w14:paraId="057F2A98" w14:textId="77777777" w:rsidR="002936DB" w:rsidRDefault="00E858FF">
            <w:pPr>
              <w:spacing w:after="0" w:line="259" w:lineRule="auto"/>
              <w:ind w:left="0" w:right="15" w:firstLine="0"/>
              <w:jc w:val="center"/>
            </w:pPr>
            <w:r>
              <w:rPr>
                <w:b/>
                <w:sz w:val="40"/>
                <w:u w:val="single" w:color="000000"/>
              </w:rPr>
              <w:t>Emotion Coaching Script</w:t>
            </w:r>
            <w:r>
              <w:rPr>
                <w:b/>
                <w:sz w:val="40"/>
              </w:rPr>
              <w:t xml:space="preserve"> </w:t>
            </w:r>
          </w:p>
        </w:tc>
      </w:tr>
      <w:tr w:rsidR="002936DB" w14:paraId="17036B79" w14:textId="77777777">
        <w:trPr>
          <w:trHeight w:val="400"/>
        </w:trPr>
        <w:tc>
          <w:tcPr>
            <w:tcW w:w="9208" w:type="dxa"/>
            <w:tcBorders>
              <w:top w:val="single" w:sz="4" w:space="0" w:color="000000"/>
              <w:left w:val="single" w:sz="4" w:space="0" w:color="000000"/>
              <w:bottom w:val="single" w:sz="4" w:space="0" w:color="000000"/>
              <w:right w:val="single" w:sz="4" w:space="0" w:color="000000"/>
            </w:tcBorders>
            <w:shd w:val="clear" w:color="auto" w:fill="BDD6EE"/>
          </w:tcPr>
          <w:p w14:paraId="42461E41" w14:textId="77777777" w:rsidR="002936DB" w:rsidRDefault="00E858FF">
            <w:pPr>
              <w:spacing w:after="0" w:line="259" w:lineRule="auto"/>
              <w:ind w:left="0" w:right="21" w:firstLine="0"/>
              <w:jc w:val="center"/>
            </w:pPr>
            <w:r>
              <w:rPr>
                <w:b/>
                <w:sz w:val="32"/>
              </w:rPr>
              <w:t xml:space="preserve">Validate, Label, Empathise </w:t>
            </w:r>
          </w:p>
        </w:tc>
      </w:tr>
      <w:tr w:rsidR="002936DB" w14:paraId="6C7B1D98" w14:textId="77777777">
        <w:trPr>
          <w:trHeight w:val="1964"/>
        </w:trPr>
        <w:tc>
          <w:tcPr>
            <w:tcW w:w="9208" w:type="dxa"/>
            <w:tcBorders>
              <w:top w:val="single" w:sz="4" w:space="0" w:color="000000"/>
              <w:left w:val="single" w:sz="4" w:space="0" w:color="000000"/>
              <w:bottom w:val="single" w:sz="4" w:space="0" w:color="000000"/>
              <w:right w:val="single" w:sz="4" w:space="0" w:color="000000"/>
            </w:tcBorders>
            <w:shd w:val="clear" w:color="auto" w:fill="BDD6EE"/>
          </w:tcPr>
          <w:p w14:paraId="793EBBD9" w14:textId="77777777" w:rsidR="002936DB" w:rsidRDefault="00E858FF">
            <w:pPr>
              <w:spacing w:after="0" w:line="259" w:lineRule="auto"/>
              <w:ind w:left="0" w:firstLine="0"/>
            </w:pPr>
            <w:r>
              <w:rPr>
                <w:sz w:val="32"/>
              </w:rPr>
              <w:t xml:space="preserve">I can see you… (appearance - fidgeting) </w:t>
            </w:r>
          </w:p>
          <w:p w14:paraId="76B96B31" w14:textId="77777777" w:rsidR="002936DB" w:rsidRDefault="00E858FF">
            <w:pPr>
              <w:spacing w:after="0" w:line="259" w:lineRule="auto"/>
              <w:ind w:left="0" w:firstLine="0"/>
            </w:pPr>
            <w:r>
              <w:rPr>
                <w:sz w:val="32"/>
              </w:rPr>
              <w:t xml:space="preserve">I wonder if you are feeling…(name emotion) </w:t>
            </w:r>
          </w:p>
          <w:p w14:paraId="42521E47" w14:textId="77777777" w:rsidR="002936DB" w:rsidRDefault="00E858FF">
            <w:pPr>
              <w:spacing w:after="0" w:line="259" w:lineRule="auto"/>
              <w:ind w:left="0" w:firstLine="0"/>
            </w:pPr>
            <w:r>
              <w:rPr>
                <w:sz w:val="32"/>
              </w:rPr>
              <w:t xml:space="preserve">I’m trying to understand how you are feeling </w:t>
            </w:r>
          </w:p>
          <w:p w14:paraId="63605DC9" w14:textId="77777777" w:rsidR="002936DB" w:rsidRDefault="00E858FF">
            <w:pPr>
              <w:spacing w:after="0" w:line="259" w:lineRule="auto"/>
              <w:ind w:left="0" w:firstLine="0"/>
            </w:pPr>
            <w:r>
              <w:rPr>
                <w:sz w:val="32"/>
              </w:rPr>
              <w:t xml:space="preserve">It is normal to feel like that/It’s ok to have those feelings </w:t>
            </w:r>
          </w:p>
          <w:p w14:paraId="02FAD99D" w14:textId="77777777" w:rsidR="002936DB" w:rsidRDefault="00E858FF">
            <w:pPr>
              <w:spacing w:after="0" w:line="259" w:lineRule="auto"/>
              <w:ind w:left="0" w:firstLine="0"/>
            </w:pPr>
            <w:r>
              <w:rPr>
                <w:sz w:val="32"/>
              </w:rPr>
              <w:t xml:space="preserve"> </w:t>
            </w:r>
          </w:p>
        </w:tc>
      </w:tr>
      <w:tr w:rsidR="002936DB" w14:paraId="7A5A4C40" w14:textId="77777777">
        <w:trPr>
          <w:trHeight w:val="400"/>
        </w:trPr>
        <w:tc>
          <w:tcPr>
            <w:tcW w:w="9208" w:type="dxa"/>
            <w:tcBorders>
              <w:top w:val="single" w:sz="4" w:space="0" w:color="000000"/>
              <w:left w:val="single" w:sz="4" w:space="0" w:color="000000"/>
              <w:bottom w:val="single" w:sz="4" w:space="0" w:color="000000"/>
              <w:right w:val="single" w:sz="4" w:space="0" w:color="000000"/>
            </w:tcBorders>
            <w:shd w:val="clear" w:color="auto" w:fill="F7CAAC"/>
          </w:tcPr>
          <w:p w14:paraId="4A2B4DF3" w14:textId="77777777" w:rsidR="002936DB" w:rsidRDefault="00E858FF">
            <w:pPr>
              <w:spacing w:after="0" w:line="259" w:lineRule="auto"/>
              <w:ind w:left="0" w:right="19" w:firstLine="0"/>
              <w:jc w:val="center"/>
            </w:pPr>
            <w:r>
              <w:rPr>
                <w:b/>
                <w:sz w:val="32"/>
              </w:rPr>
              <w:t xml:space="preserve">Set Limits </w:t>
            </w:r>
          </w:p>
        </w:tc>
      </w:tr>
      <w:tr w:rsidR="002936DB" w14:paraId="1BA12639" w14:textId="77777777">
        <w:trPr>
          <w:trHeight w:val="1183"/>
        </w:trPr>
        <w:tc>
          <w:tcPr>
            <w:tcW w:w="9208" w:type="dxa"/>
            <w:tcBorders>
              <w:top w:val="single" w:sz="4" w:space="0" w:color="000000"/>
              <w:left w:val="single" w:sz="4" w:space="0" w:color="000000"/>
              <w:bottom w:val="single" w:sz="4" w:space="0" w:color="000000"/>
              <w:right w:val="single" w:sz="4" w:space="0" w:color="000000"/>
            </w:tcBorders>
            <w:shd w:val="clear" w:color="auto" w:fill="F7CAAC"/>
          </w:tcPr>
          <w:p w14:paraId="752C1F72" w14:textId="77777777" w:rsidR="002936DB" w:rsidRDefault="00E858FF">
            <w:pPr>
              <w:spacing w:after="0" w:line="241" w:lineRule="auto"/>
              <w:ind w:left="0" w:firstLine="0"/>
            </w:pPr>
            <w:r>
              <w:rPr>
                <w:sz w:val="32"/>
              </w:rPr>
              <w:t xml:space="preserve">I’m worried that you are not showing our values and this means… Everyone needs to be safe so… </w:t>
            </w:r>
          </w:p>
          <w:p w14:paraId="38BF3D58" w14:textId="77777777" w:rsidR="002936DB" w:rsidRDefault="00E858FF">
            <w:pPr>
              <w:spacing w:after="0" w:line="259" w:lineRule="auto"/>
              <w:ind w:left="0" w:firstLine="0"/>
            </w:pPr>
            <w:r>
              <w:rPr>
                <w:sz w:val="32"/>
              </w:rPr>
              <w:t xml:space="preserve"> </w:t>
            </w:r>
          </w:p>
        </w:tc>
      </w:tr>
      <w:tr w:rsidR="002936DB" w14:paraId="1F23C6C6" w14:textId="77777777">
        <w:trPr>
          <w:trHeight w:val="401"/>
        </w:trPr>
        <w:tc>
          <w:tcPr>
            <w:tcW w:w="9208" w:type="dxa"/>
            <w:tcBorders>
              <w:top w:val="single" w:sz="4" w:space="0" w:color="000000"/>
              <w:left w:val="single" w:sz="4" w:space="0" w:color="000000"/>
              <w:bottom w:val="single" w:sz="4" w:space="0" w:color="000000"/>
              <w:right w:val="single" w:sz="4" w:space="0" w:color="000000"/>
            </w:tcBorders>
            <w:shd w:val="clear" w:color="auto" w:fill="C5E0B3"/>
          </w:tcPr>
          <w:p w14:paraId="1044169A" w14:textId="77777777" w:rsidR="002936DB" w:rsidRDefault="00E858FF">
            <w:pPr>
              <w:spacing w:after="0" w:line="259" w:lineRule="auto"/>
              <w:ind w:left="0" w:right="20" w:firstLine="0"/>
              <w:jc w:val="center"/>
            </w:pPr>
            <w:r>
              <w:rPr>
                <w:b/>
                <w:sz w:val="32"/>
              </w:rPr>
              <w:lastRenderedPageBreak/>
              <w:t xml:space="preserve">Problem Solve </w:t>
            </w:r>
          </w:p>
        </w:tc>
      </w:tr>
      <w:tr w:rsidR="002936DB" w14:paraId="3AE5DBE2" w14:textId="77777777">
        <w:trPr>
          <w:trHeight w:val="2352"/>
        </w:trPr>
        <w:tc>
          <w:tcPr>
            <w:tcW w:w="9208" w:type="dxa"/>
            <w:tcBorders>
              <w:top w:val="single" w:sz="4" w:space="0" w:color="000000"/>
              <w:left w:val="single" w:sz="4" w:space="0" w:color="000000"/>
              <w:bottom w:val="single" w:sz="4" w:space="0" w:color="000000"/>
              <w:right w:val="single" w:sz="4" w:space="0" w:color="000000"/>
            </w:tcBorders>
            <w:shd w:val="clear" w:color="auto" w:fill="C5E0B3"/>
          </w:tcPr>
          <w:p w14:paraId="3A8D4F94" w14:textId="77777777" w:rsidR="002936DB" w:rsidRDefault="00E858FF">
            <w:pPr>
              <w:spacing w:after="0" w:line="259" w:lineRule="auto"/>
              <w:ind w:left="0" w:firstLine="0"/>
            </w:pPr>
            <w:r>
              <w:rPr>
                <w:sz w:val="32"/>
              </w:rPr>
              <w:t xml:space="preserve">What would help you now? </w:t>
            </w:r>
          </w:p>
          <w:p w14:paraId="5A32BCB4" w14:textId="77777777" w:rsidR="002936DB" w:rsidRDefault="00E858FF">
            <w:pPr>
              <w:spacing w:after="0" w:line="259" w:lineRule="auto"/>
              <w:ind w:left="0" w:firstLine="0"/>
            </w:pPr>
            <w:r>
              <w:rPr>
                <w:sz w:val="32"/>
              </w:rPr>
              <w:t xml:space="preserve">Maybe use Zones of regulation toolkit </w:t>
            </w:r>
          </w:p>
          <w:p w14:paraId="677E1A5B" w14:textId="77777777" w:rsidR="002936DB" w:rsidRDefault="00E858FF">
            <w:pPr>
              <w:spacing w:after="0" w:line="259" w:lineRule="auto"/>
              <w:ind w:left="0" w:firstLine="0"/>
              <w:jc w:val="both"/>
            </w:pPr>
            <w:r>
              <w:rPr>
                <w:sz w:val="32"/>
              </w:rPr>
              <w:t xml:space="preserve">(Give ideas if they can’t think of anything, When I’m feeling… I like to </w:t>
            </w:r>
          </w:p>
          <w:p w14:paraId="6BC61482" w14:textId="77777777" w:rsidR="002936DB" w:rsidRDefault="00E858FF">
            <w:pPr>
              <w:spacing w:after="0" w:line="259" w:lineRule="auto"/>
              <w:ind w:left="0" w:firstLine="0"/>
            </w:pPr>
            <w:r>
              <w:rPr>
                <w:sz w:val="32"/>
              </w:rPr>
              <w:t xml:space="preserve">… or compare to another situation when they have been successful) </w:t>
            </w:r>
          </w:p>
          <w:p w14:paraId="290DBE4F" w14:textId="77777777" w:rsidR="002936DB" w:rsidRDefault="00E858FF">
            <w:pPr>
              <w:spacing w:after="0" w:line="259" w:lineRule="auto"/>
              <w:ind w:left="0" w:firstLine="0"/>
            </w:pPr>
            <w:r>
              <w:rPr>
                <w:sz w:val="32"/>
              </w:rPr>
              <w:t xml:space="preserve">Let the child choose the way forward </w:t>
            </w:r>
          </w:p>
          <w:p w14:paraId="0F4A9293" w14:textId="77777777" w:rsidR="002936DB" w:rsidRDefault="00E858FF">
            <w:pPr>
              <w:spacing w:after="0" w:line="259" w:lineRule="auto"/>
              <w:ind w:left="0" w:firstLine="0"/>
            </w:pPr>
            <w:r>
              <w:rPr>
                <w:sz w:val="32"/>
              </w:rPr>
              <w:t xml:space="preserve"> </w:t>
            </w:r>
          </w:p>
        </w:tc>
      </w:tr>
    </w:tbl>
    <w:p w14:paraId="5DEE5B01" w14:textId="13D2CDE9" w:rsidR="002936DB" w:rsidRDefault="00E858FF" w:rsidP="00C75DB7">
      <w:pPr>
        <w:spacing w:after="0" w:line="259" w:lineRule="auto"/>
        <w:ind w:left="0" w:firstLine="0"/>
      </w:pPr>
      <w:r>
        <w:rPr>
          <w:sz w:val="22"/>
        </w:rPr>
        <w:t xml:space="preserve">  </w:t>
      </w:r>
    </w:p>
    <w:p w14:paraId="2774795C" w14:textId="77777777" w:rsidR="00F5160A" w:rsidRDefault="00E858FF" w:rsidP="00F5160A">
      <w:pPr>
        <w:spacing w:after="27" w:line="259" w:lineRule="auto"/>
        <w:ind w:right="36"/>
        <w:jc w:val="right"/>
        <w:rPr>
          <w:sz w:val="22"/>
        </w:rPr>
      </w:pPr>
      <w:r>
        <w:rPr>
          <w:sz w:val="22"/>
        </w:rPr>
        <w:t xml:space="preserve">26 </w:t>
      </w:r>
    </w:p>
    <w:p w14:paraId="60EF95F3" w14:textId="3576865A" w:rsidR="002936DB" w:rsidRDefault="00E858FF" w:rsidP="00F5160A">
      <w:pPr>
        <w:spacing w:after="27" w:line="259" w:lineRule="auto"/>
        <w:ind w:right="36"/>
      </w:pPr>
      <w:r>
        <w:t xml:space="preserve">Appendix </w:t>
      </w:r>
      <w:r w:rsidR="00C75DB7">
        <w:t>4</w:t>
      </w:r>
      <w:r>
        <w:t xml:space="preserve"> - Restoration script</w:t>
      </w:r>
      <w:r>
        <w:rPr>
          <w:u w:color="000000"/>
        </w:rPr>
        <w:t xml:space="preserve"> </w:t>
      </w:r>
    </w:p>
    <w:p w14:paraId="62587DFE" w14:textId="77777777" w:rsidR="002936DB" w:rsidRDefault="00E858FF">
      <w:pPr>
        <w:spacing w:after="0" w:line="259" w:lineRule="auto"/>
        <w:ind w:left="0" w:firstLine="0"/>
      </w:pPr>
      <w:r>
        <w:t xml:space="preserve"> </w:t>
      </w:r>
    </w:p>
    <w:p w14:paraId="77E656A2" w14:textId="77777777" w:rsidR="002936DB" w:rsidRDefault="00E858FF">
      <w:pPr>
        <w:ind w:left="-5" w:right="82"/>
      </w:pPr>
      <w:r>
        <w:t xml:space="preserve">Using restorative questioning/debrief:  </w:t>
      </w:r>
    </w:p>
    <w:p w14:paraId="5A966B21" w14:textId="77777777" w:rsidR="002936DB" w:rsidRDefault="00E858FF">
      <w:pPr>
        <w:spacing w:after="15" w:line="259" w:lineRule="auto"/>
        <w:ind w:left="0" w:firstLine="0"/>
      </w:pPr>
      <w:r>
        <w:t xml:space="preserve"> </w:t>
      </w:r>
    </w:p>
    <w:p w14:paraId="5798A894" w14:textId="77777777" w:rsidR="002936DB" w:rsidRDefault="00E858FF">
      <w:pPr>
        <w:numPr>
          <w:ilvl w:val="0"/>
          <w:numId w:val="16"/>
        </w:numPr>
        <w:spacing w:after="65"/>
        <w:ind w:right="82" w:hanging="360"/>
      </w:pPr>
      <w:r>
        <w:t xml:space="preserve">What happened?  </w:t>
      </w:r>
    </w:p>
    <w:p w14:paraId="16881C92" w14:textId="77777777" w:rsidR="002936DB" w:rsidRDefault="00E858FF">
      <w:pPr>
        <w:numPr>
          <w:ilvl w:val="0"/>
          <w:numId w:val="16"/>
        </w:numPr>
        <w:spacing w:after="67"/>
        <w:ind w:right="82" w:hanging="360"/>
      </w:pPr>
      <w:r>
        <w:t xml:space="preserve">What were you feeling/thinking at the time?  </w:t>
      </w:r>
    </w:p>
    <w:p w14:paraId="7EBCC89B" w14:textId="77777777" w:rsidR="002936DB" w:rsidRDefault="00E858FF">
      <w:pPr>
        <w:numPr>
          <w:ilvl w:val="0"/>
          <w:numId w:val="16"/>
        </w:numPr>
        <w:spacing w:after="65"/>
        <w:ind w:right="82" w:hanging="360"/>
      </w:pPr>
      <w:r>
        <w:t xml:space="preserve">What do you think/feel about it now?  </w:t>
      </w:r>
    </w:p>
    <w:p w14:paraId="2B68CBA9" w14:textId="77777777" w:rsidR="002936DB" w:rsidRDefault="00E858FF">
      <w:pPr>
        <w:numPr>
          <w:ilvl w:val="0"/>
          <w:numId w:val="16"/>
        </w:numPr>
        <w:spacing w:after="66"/>
        <w:ind w:right="82" w:hanging="360"/>
      </w:pPr>
      <w:r>
        <w:t xml:space="preserve">Who has been affected by what has happened?  </w:t>
      </w:r>
    </w:p>
    <w:p w14:paraId="6E59D4DA" w14:textId="77777777" w:rsidR="002936DB" w:rsidRDefault="00E858FF">
      <w:pPr>
        <w:numPr>
          <w:ilvl w:val="0"/>
          <w:numId w:val="16"/>
        </w:numPr>
        <w:spacing w:after="65"/>
        <w:ind w:right="82" w:hanging="360"/>
      </w:pPr>
      <w:r>
        <w:t xml:space="preserve">In what way?  </w:t>
      </w:r>
    </w:p>
    <w:p w14:paraId="0747B3D2" w14:textId="77777777" w:rsidR="002936DB" w:rsidRDefault="00E858FF">
      <w:pPr>
        <w:numPr>
          <w:ilvl w:val="0"/>
          <w:numId w:val="16"/>
        </w:numPr>
        <w:spacing w:after="65"/>
        <w:ind w:right="82" w:hanging="360"/>
      </w:pPr>
      <w:r>
        <w:t xml:space="preserve">What impact has this incident had on you and others?  </w:t>
      </w:r>
    </w:p>
    <w:p w14:paraId="64CA463F" w14:textId="77777777" w:rsidR="002936DB" w:rsidRDefault="00E858FF">
      <w:pPr>
        <w:numPr>
          <w:ilvl w:val="0"/>
          <w:numId w:val="16"/>
        </w:numPr>
        <w:spacing w:after="67"/>
        <w:ind w:right="82" w:hanging="360"/>
      </w:pPr>
      <w:r>
        <w:t xml:space="preserve">Which Core Value/Behaviour Expectation has not been followed?  </w:t>
      </w:r>
    </w:p>
    <w:p w14:paraId="3EF5B940" w14:textId="77777777" w:rsidR="002936DB" w:rsidRDefault="00E858FF">
      <w:pPr>
        <w:numPr>
          <w:ilvl w:val="0"/>
          <w:numId w:val="16"/>
        </w:numPr>
        <w:spacing w:after="65"/>
        <w:ind w:right="82" w:hanging="360"/>
      </w:pPr>
      <w:r>
        <w:t xml:space="preserve">What has been the hardest thing for you?  </w:t>
      </w:r>
    </w:p>
    <w:p w14:paraId="73D0A856" w14:textId="77777777" w:rsidR="002936DB" w:rsidRDefault="00E858FF">
      <w:pPr>
        <w:numPr>
          <w:ilvl w:val="0"/>
          <w:numId w:val="16"/>
        </w:numPr>
        <w:ind w:right="82" w:hanging="360"/>
      </w:pPr>
      <w:r>
        <w:t xml:space="preserve">What do you think needs to happen to make things right?  </w:t>
      </w:r>
    </w:p>
    <w:p w14:paraId="26D6CE26" w14:textId="77777777" w:rsidR="002936DB" w:rsidRDefault="00E858FF">
      <w:pPr>
        <w:spacing w:after="0" w:line="259" w:lineRule="auto"/>
        <w:ind w:left="0" w:firstLine="0"/>
      </w:pPr>
      <w:r>
        <w:t xml:space="preserve"> </w:t>
      </w:r>
    </w:p>
    <w:p w14:paraId="19AF58A8" w14:textId="77777777" w:rsidR="002936DB" w:rsidRDefault="00E858FF">
      <w:pPr>
        <w:ind w:left="-5"/>
      </w:pPr>
      <w:r>
        <w:rPr>
          <w:b/>
        </w:rPr>
        <w:t xml:space="preserve">These questions are always neutral and non-judgemental; they are about a child’s behaviour and its effect on others. It should also be noted that for some learners, these questions will need to be asked when they are calmer and therefore not necessarily at the time of the dispute. It should be noted that ‘Why’ questions should not be used. It is the responsibility of the adult initially dealing with the incident to organise who will be carrying out the restorative questioning/debrief.  </w:t>
      </w:r>
    </w:p>
    <w:p w14:paraId="76E8D821" w14:textId="77777777" w:rsidR="002936DB" w:rsidRDefault="00E858FF">
      <w:pPr>
        <w:spacing w:after="0" w:line="259" w:lineRule="auto"/>
        <w:ind w:left="0" w:firstLine="0"/>
      </w:pPr>
      <w:r>
        <w:rPr>
          <w:b/>
        </w:rPr>
        <w:t xml:space="preserve"> </w:t>
      </w:r>
    </w:p>
    <w:p w14:paraId="061C7392" w14:textId="1F0CFC5F" w:rsidR="002936DB" w:rsidRDefault="00E858FF" w:rsidP="00C75DB7">
      <w:pPr>
        <w:spacing w:after="5129"/>
        <w:ind w:left="-5" w:right="82"/>
      </w:pPr>
      <w:r>
        <w:t xml:space="preserve">In situations where a learner refuses to admit not following our Core Values and Behaviour Expectations, an investigation will take place to ascertain witnesses’ accounts. A decision of a consequence will be made on a balance of probabilities. There may be natural consequences, for example a learner who gets cross and tips a table up and his friend’s lunch goes all over the floor may experience the natural consequence of his friend being upset or cross with him/her. </w:t>
      </w:r>
      <w:r>
        <w:rPr>
          <w:sz w:val="22"/>
        </w:rPr>
        <w:t xml:space="preserve">27 </w:t>
      </w:r>
    </w:p>
    <w:p w14:paraId="31EB93E1" w14:textId="77777777" w:rsidR="002936DB" w:rsidRDefault="002936DB">
      <w:pPr>
        <w:sectPr w:rsidR="002936DB" w:rsidSect="00446B8C">
          <w:headerReference w:type="even" r:id="rId75"/>
          <w:headerReference w:type="default" r:id="rId76"/>
          <w:footerReference w:type="even" r:id="rId77"/>
          <w:footerReference w:type="default" r:id="rId78"/>
          <w:headerReference w:type="first" r:id="rId79"/>
          <w:footerReference w:type="first" r:id="rId80"/>
          <w:pgSz w:w="11906" w:h="16838"/>
          <w:pgMar w:top="1018" w:right="1385" w:bottom="705" w:left="1440" w:header="284" w:footer="720" w:gutter="0"/>
          <w:cols w:space="720"/>
        </w:sectPr>
      </w:pPr>
    </w:p>
    <w:p w14:paraId="3594DF07" w14:textId="2F9E16A9" w:rsidR="002936DB" w:rsidRDefault="00E858FF" w:rsidP="00EE5DD0">
      <w:pPr>
        <w:pStyle w:val="Heading3"/>
        <w:spacing w:after="0"/>
        <w:ind w:left="0" w:firstLine="0"/>
      </w:pPr>
      <w:r>
        <w:lastRenderedPageBreak/>
        <w:t xml:space="preserve">Appendix </w:t>
      </w:r>
      <w:r w:rsidR="00642D87">
        <w:t>5</w:t>
      </w:r>
      <w:r>
        <w:t xml:space="preserve"> – Examples of policy application</w:t>
      </w:r>
      <w:r>
        <w:rPr>
          <w:u w:val="none"/>
        </w:rPr>
        <w:t xml:space="preserve"> </w:t>
      </w:r>
    </w:p>
    <w:tbl>
      <w:tblPr>
        <w:tblStyle w:val="TableGrid"/>
        <w:tblW w:w="14595" w:type="dxa"/>
        <w:tblInd w:w="1" w:type="dxa"/>
        <w:tblCellMar>
          <w:top w:w="5" w:type="dxa"/>
        </w:tblCellMar>
        <w:tblLook w:val="04A0" w:firstRow="1" w:lastRow="0" w:firstColumn="1" w:lastColumn="0" w:noHBand="0" w:noVBand="1"/>
      </w:tblPr>
      <w:tblGrid>
        <w:gridCol w:w="4672"/>
        <w:gridCol w:w="6946"/>
        <w:gridCol w:w="2977"/>
      </w:tblGrid>
      <w:tr w:rsidR="002936DB" w14:paraId="3737EAB3" w14:textId="77777777" w:rsidTr="00EE5DD0">
        <w:trPr>
          <w:trHeight w:val="302"/>
        </w:trPr>
        <w:tc>
          <w:tcPr>
            <w:tcW w:w="4672" w:type="dxa"/>
            <w:tcBorders>
              <w:top w:val="single" w:sz="4" w:space="0" w:color="000000"/>
              <w:left w:val="single" w:sz="4" w:space="0" w:color="000000"/>
              <w:bottom w:val="single" w:sz="4" w:space="0" w:color="000000"/>
              <w:right w:val="single" w:sz="4" w:space="0" w:color="000000"/>
            </w:tcBorders>
            <w:shd w:val="clear" w:color="auto" w:fill="D9D9D9"/>
          </w:tcPr>
          <w:p w14:paraId="2B3CE38A" w14:textId="77777777" w:rsidR="002936DB" w:rsidRDefault="00E858FF">
            <w:pPr>
              <w:spacing w:after="0" w:line="259" w:lineRule="auto"/>
              <w:ind w:left="0" w:firstLine="0"/>
              <w:jc w:val="center"/>
            </w:pPr>
            <w:r>
              <w:t xml:space="preserve">Behaviour </w:t>
            </w:r>
          </w:p>
        </w:tc>
        <w:tc>
          <w:tcPr>
            <w:tcW w:w="6946" w:type="dxa"/>
            <w:tcBorders>
              <w:top w:val="single" w:sz="4" w:space="0" w:color="000000"/>
              <w:left w:val="single" w:sz="4" w:space="0" w:color="000000"/>
              <w:bottom w:val="single" w:sz="4" w:space="0" w:color="000000"/>
              <w:right w:val="single" w:sz="4" w:space="0" w:color="000000"/>
            </w:tcBorders>
            <w:shd w:val="clear" w:color="auto" w:fill="D9D9D9"/>
          </w:tcPr>
          <w:p w14:paraId="59F1F05C" w14:textId="77777777" w:rsidR="002936DB" w:rsidRDefault="00E858FF">
            <w:pPr>
              <w:spacing w:after="0" w:line="259" w:lineRule="auto"/>
              <w:ind w:left="0" w:right="1" w:firstLine="0"/>
              <w:jc w:val="center"/>
            </w:pPr>
            <w:r>
              <w:t xml:space="preserve">Example </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14:paraId="319EE159" w14:textId="77777777" w:rsidR="002936DB" w:rsidRDefault="00E858FF">
            <w:pPr>
              <w:spacing w:after="0" w:line="259" w:lineRule="auto"/>
              <w:ind w:left="0" w:firstLine="0"/>
              <w:jc w:val="center"/>
            </w:pPr>
            <w:r>
              <w:t xml:space="preserve">Consequence </w:t>
            </w:r>
          </w:p>
        </w:tc>
      </w:tr>
      <w:tr w:rsidR="00EB492C" w14:paraId="3028D233" w14:textId="77777777" w:rsidTr="00EB492C">
        <w:trPr>
          <w:trHeight w:val="302"/>
        </w:trPr>
        <w:tc>
          <w:tcPr>
            <w:tcW w:w="467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55B8B6F" w14:textId="5D972DA8" w:rsidR="00EB492C" w:rsidRDefault="00EB492C">
            <w:pPr>
              <w:spacing w:after="0" w:line="259" w:lineRule="auto"/>
              <w:ind w:left="107" w:firstLine="0"/>
            </w:pPr>
            <w:r>
              <w:t>Following school expectations</w:t>
            </w:r>
          </w:p>
        </w:tc>
        <w:tc>
          <w:tcPr>
            <w:tcW w:w="69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400CE6E" w14:textId="20A36F2B" w:rsidR="00EB492C" w:rsidRDefault="00EB492C">
            <w:pPr>
              <w:spacing w:after="0" w:line="259" w:lineRule="auto"/>
              <w:ind w:left="108" w:firstLine="0"/>
            </w:pPr>
            <w:r>
              <w:t>Showing ready, respectful safe behaviour</w:t>
            </w:r>
          </w:p>
        </w:tc>
        <w:tc>
          <w:tcPr>
            <w:tcW w:w="29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DFC3923" w14:textId="06F87CC8" w:rsidR="00EB492C" w:rsidRDefault="00EB492C">
            <w:pPr>
              <w:spacing w:after="0" w:line="259" w:lineRule="auto"/>
              <w:ind w:left="108" w:firstLine="0"/>
            </w:pPr>
            <w:r>
              <w:t>Praise, rewards and positive recognition</w:t>
            </w:r>
          </w:p>
        </w:tc>
      </w:tr>
      <w:tr w:rsidR="002936DB" w14:paraId="362DE072" w14:textId="77777777" w:rsidTr="00EE5DD0">
        <w:trPr>
          <w:trHeight w:val="302"/>
        </w:trPr>
        <w:tc>
          <w:tcPr>
            <w:tcW w:w="4672" w:type="dxa"/>
            <w:tcBorders>
              <w:top w:val="single" w:sz="4" w:space="0" w:color="000000"/>
              <w:left w:val="single" w:sz="4" w:space="0" w:color="000000"/>
              <w:bottom w:val="single" w:sz="4" w:space="0" w:color="000000"/>
              <w:right w:val="single" w:sz="4" w:space="0" w:color="000000"/>
            </w:tcBorders>
            <w:shd w:val="clear" w:color="auto" w:fill="BDD6EE"/>
          </w:tcPr>
          <w:p w14:paraId="7733A6EC" w14:textId="77777777" w:rsidR="002936DB" w:rsidRDefault="00E858FF">
            <w:pPr>
              <w:spacing w:after="0" w:line="259" w:lineRule="auto"/>
              <w:ind w:left="107" w:firstLine="0"/>
            </w:pPr>
            <w:r>
              <w:t xml:space="preserve">Talking over the person speaking </w:t>
            </w:r>
          </w:p>
        </w:tc>
        <w:tc>
          <w:tcPr>
            <w:tcW w:w="6946" w:type="dxa"/>
            <w:tcBorders>
              <w:top w:val="single" w:sz="4" w:space="0" w:color="000000"/>
              <w:left w:val="single" w:sz="4" w:space="0" w:color="000000"/>
              <w:bottom w:val="single" w:sz="4" w:space="0" w:color="000000"/>
              <w:right w:val="single" w:sz="4" w:space="0" w:color="000000"/>
            </w:tcBorders>
            <w:shd w:val="clear" w:color="auto" w:fill="BDD6EE"/>
          </w:tcPr>
          <w:p w14:paraId="13979A08" w14:textId="77777777" w:rsidR="002936DB" w:rsidRDefault="00E858FF">
            <w:pPr>
              <w:spacing w:after="0" w:line="259" w:lineRule="auto"/>
              <w:ind w:left="108" w:firstLine="0"/>
            </w:pPr>
            <w:r>
              <w:t xml:space="preserve">Interrupting when someone else in class is talking </w:t>
            </w:r>
          </w:p>
        </w:tc>
        <w:tc>
          <w:tcPr>
            <w:tcW w:w="2977" w:type="dxa"/>
            <w:tcBorders>
              <w:top w:val="single" w:sz="4" w:space="0" w:color="000000"/>
              <w:left w:val="single" w:sz="4" w:space="0" w:color="000000"/>
              <w:bottom w:val="single" w:sz="4" w:space="0" w:color="000000"/>
              <w:right w:val="single" w:sz="4" w:space="0" w:color="000000"/>
            </w:tcBorders>
            <w:shd w:val="clear" w:color="auto" w:fill="BDD6EE"/>
          </w:tcPr>
          <w:p w14:paraId="39FCE6C5" w14:textId="77777777" w:rsidR="002936DB" w:rsidRDefault="00E858FF">
            <w:pPr>
              <w:spacing w:after="0" w:line="259" w:lineRule="auto"/>
              <w:ind w:left="108" w:firstLine="0"/>
            </w:pPr>
            <w:r>
              <w:t xml:space="preserve">Reminder </w:t>
            </w:r>
          </w:p>
        </w:tc>
      </w:tr>
      <w:tr w:rsidR="002936DB" w14:paraId="7CA66DD7" w14:textId="77777777" w:rsidTr="00EE5DD0">
        <w:trPr>
          <w:trHeight w:val="302"/>
        </w:trPr>
        <w:tc>
          <w:tcPr>
            <w:tcW w:w="4672" w:type="dxa"/>
            <w:tcBorders>
              <w:top w:val="single" w:sz="4" w:space="0" w:color="000000"/>
              <w:left w:val="single" w:sz="4" w:space="0" w:color="000000"/>
              <w:bottom w:val="single" w:sz="4" w:space="0" w:color="000000"/>
              <w:right w:val="single" w:sz="4" w:space="0" w:color="000000"/>
            </w:tcBorders>
            <w:shd w:val="clear" w:color="auto" w:fill="BDD6EE"/>
          </w:tcPr>
          <w:p w14:paraId="190836D4" w14:textId="77777777" w:rsidR="002936DB" w:rsidRDefault="00E858FF">
            <w:pPr>
              <w:spacing w:after="0" w:line="259" w:lineRule="auto"/>
              <w:ind w:left="107" w:firstLine="0"/>
            </w:pPr>
            <w:r>
              <w:t xml:space="preserve">Not following instructions </w:t>
            </w:r>
          </w:p>
        </w:tc>
        <w:tc>
          <w:tcPr>
            <w:tcW w:w="6946" w:type="dxa"/>
            <w:tcBorders>
              <w:top w:val="single" w:sz="4" w:space="0" w:color="000000"/>
              <w:left w:val="single" w:sz="4" w:space="0" w:color="000000"/>
              <w:bottom w:val="single" w:sz="4" w:space="0" w:color="000000"/>
              <w:right w:val="single" w:sz="4" w:space="0" w:color="000000"/>
            </w:tcBorders>
            <w:shd w:val="clear" w:color="auto" w:fill="BDD6EE"/>
          </w:tcPr>
          <w:p w14:paraId="6B2C2C71" w14:textId="77777777" w:rsidR="002936DB" w:rsidRDefault="00E858FF">
            <w:pPr>
              <w:spacing w:after="0" w:line="259" w:lineRule="auto"/>
              <w:ind w:left="108" w:firstLine="0"/>
            </w:pPr>
            <w:r>
              <w:t xml:space="preserve">Everyone go and sit down – learner does not sit down </w:t>
            </w:r>
          </w:p>
        </w:tc>
        <w:tc>
          <w:tcPr>
            <w:tcW w:w="2977" w:type="dxa"/>
            <w:tcBorders>
              <w:top w:val="single" w:sz="4" w:space="0" w:color="000000"/>
              <w:left w:val="single" w:sz="4" w:space="0" w:color="000000"/>
              <w:bottom w:val="single" w:sz="4" w:space="0" w:color="000000"/>
              <w:right w:val="single" w:sz="4" w:space="0" w:color="000000"/>
            </w:tcBorders>
            <w:shd w:val="clear" w:color="auto" w:fill="BDD6EE"/>
          </w:tcPr>
          <w:p w14:paraId="18B1EB8E" w14:textId="77777777" w:rsidR="002936DB" w:rsidRDefault="00E858FF">
            <w:pPr>
              <w:spacing w:after="0" w:line="259" w:lineRule="auto"/>
              <w:ind w:left="108" w:firstLine="0"/>
            </w:pPr>
            <w:r>
              <w:t xml:space="preserve">Reminder </w:t>
            </w:r>
          </w:p>
        </w:tc>
      </w:tr>
      <w:tr w:rsidR="002936DB" w14:paraId="4ECB32F5" w14:textId="77777777" w:rsidTr="00EE5DD0">
        <w:trPr>
          <w:trHeight w:val="302"/>
        </w:trPr>
        <w:tc>
          <w:tcPr>
            <w:tcW w:w="4672" w:type="dxa"/>
            <w:tcBorders>
              <w:top w:val="single" w:sz="4" w:space="0" w:color="000000"/>
              <w:left w:val="single" w:sz="4" w:space="0" w:color="000000"/>
              <w:bottom w:val="single" w:sz="4" w:space="0" w:color="000000"/>
              <w:right w:val="single" w:sz="4" w:space="0" w:color="000000"/>
            </w:tcBorders>
            <w:shd w:val="clear" w:color="auto" w:fill="FFFF00"/>
          </w:tcPr>
          <w:p w14:paraId="17D0C758" w14:textId="77777777" w:rsidR="002936DB" w:rsidRDefault="00E858FF">
            <w:pPr>
              <w:spacing w:after="0" w:line="259" w:lineRule="auto"/>
              <w:ind w:left="107" w:firstLine="0"/>
            </w:pPr>
            <w:r>
              <w:t xml:space="preserve">Continuing to talk over the person speaking </w:t>
            </w:r>
          </w:p>
        </w:tc>
        <w:tc>
          <w:tcPr>
            <w:tcW w:w="6946" w:type="dxa"/>
            <w:tcBorders>
              <w:top w:val="single" w:sz="4" w:space="0" w:color="000000"/>
              <w:left w:val="single" w:sz="4" w:space="0" w:color="000000"/>
              <w:bottom w:val="single" w:sz="4" w:space="0" w:color="000000"/>
              <w:right w:val="single" w:sz="4" w:space="0" w:color="000000"/>
            </w:tcBorders>
            <w:shd w:val="clear" w:color="auto" w:fill="FFFF00"/>
          </w:tcPr>
          <w:p w14:paraId="3F7C46B9" w14:textId="77777777" w:rsidR="002936DB" w:rsidRDefault="00E858FF">
            <w:pPr>
              <w:spacing w:after="0" w:line="259" w:lineRule="auto"/>
              <w:ind w:left="108" w:firstLine="0"/>
            </w:pPr>
            <w:r>
              <w:t xml:space="preserve">Interrupting when someone else in class is talking following a reminder </w:t>
            </w:r>
          </w:p>
        </w:tc>
        <w:tc>
          <w:tcPr>
            <w:tcW w:w="2977" w:type="dxa"/>
            <w:tcBorders>
              <w:top w:val="single" w:sz="4" w:space="0" w:color="000000"/>
              <w:left w:val="single" w:sz="4" w:space="0" w:color="000000"/>
              <w:bottom w:val="single" w:sz="4" w:space="0" w:color="000000"/>
              <w:right w:val="single" w:sz="4" w:space="0" w:color="000000"/>
            </w:tcBorders>
            <w:shd w:val="clear" w:color="auto" w:fill="FFFF00"/>
          </w:tcPr>
          <w:p w14:paraId="1DB1F330" w14:textId="77777777" w:rsidR="002936DB" w:rsidRDefault="00E858FF">
            <w:pPr>
              <w:spacing w:after="0" w:line="259" w:lineRule="auto"/>
              <w:ind w:left="108" w:firstLine="0"/>
            </w:pPr>
            <w:r>
              <w:t xml:space="preserve">Last chance </w:t>
            </w:r>
          </w:p>
        </w:tc>
      </w:tr>
      <w:tr w:rsidR="002936DB" w14:paraId="042D636D" w14:textId="77777777" w:rsidTr="00EE5DD0">
        <w:trPr>
          <w:trHeight w:val="305"/>
        </w:trPr>
        <w:tc>
          <w:tcPr>
            <w:tcW w:w="4672" w:type="dxa"/>
            <w:tcBorders>
              <w:top w:val="single" w:sz="4" w:space="0" w:color="000000"/>
              <w:left w:val="single" w:sz="4" w:space="0" w:color="000000"/>
              <w:bottom w:val="single" w:sz="4" w:space="0" w:color="000000"/>
              <w:right w:val="single" w:sz="4" w:space="0" w:color="000000"/>
            </w:tcBorders>
            <w:shd w:val="clear" w:color="auto" w:fill="FFFF00"/>
          </w:tcPr>
          <w:p w14:paraId="646EB585" w14:textId="77777777" w:rsidR="002936DB" w:rsidRDefault="00E858FF">
            <w:pPr>
              <w:spacing w:after="0" w:line="259" w:lineRule="auto"/>
              <w:ind w:left="107" w:firstLine="0"/>
            </w:pPr>
            <w:r>
              <w:t xml:space="preserve">Continuing not following instructions </w:t>
            </w:r>
          </w:p>
        </w:tc>
        <w:tc>
          <w:tcPr>
            <w:tcW w:w="6946" w:type="dxa"/>
            <w:tcBorders>
              <w:top w:val="single" w:sz="4" w:space="0" w:color="000000"/>
              <w:left w:val="single" w:sz="4" w:space="0" w:color="000000"/>
              <w:bottom w:val="single" w:sz="4" w:space="0" w:color="000000"/>
              <w:right w:val="single" w:sz="4" w:space="0" w:color="000000"/>
            </w:tcBorders>
            <w:shd w:val="clear" w:color="auto" w:fill="FFFF00"/>
          </w:tcPr>
          <w:p w14:paraId="0636AB54" w14:textId="77777777" w:rsidR="002936DB" w:rsidRDefault="00E858FF">
            <w:pPr>
              <w:spacing w:after="0" w:line="259" w:lineRule="auto"/>
              <w:ind w:left="108" w:firstLine="0"/>
            </w:pPr>
            <w:r>
              <w:t xml:space="preserve">Everyone go and sit down – learner does not sit down despite a reminder </w:t>
            </w:r>
          </w:p>
        </w:tc>
        <w:tc>
          <w:tcPr>
            <w:tcW w:w="2977" w:type="dxa"/>
            <w:tcBorders>
              <w:top w:val="single" w:sz="4" w:space="0" w:color="000000"/>
              <w:left w:val="single" w:sz="4" w:space="0" w:color="000000"/>
              <w:bottom w:val="single" w:sz="4" w:space="0" w:color="000000"/>
              <w:right w:val="single" w:sz="4" w:space="0" w:color="000000"/>
            </w:tcBorders>
            <w:shd w:val="clear" w:color="auto" w:fill="FFFF00"/>
          </w:tcPr>
          <w:p w14:paraId="7A575A3A" w14:textId="77777777" w:rsidR="002936DB" w:rsidRDefault="00E858FF">
            <w:pPr>
              <w:spacing w:after="0" w:line="259" w:lineRule="auto"/>
              <w:ind w:left="108" w:firstLine="0"/>
            </w:pPr>
            <w:r>
              <w:t xml:space="preserve">Last chance </w:t>
            </w:r>
          </w:p>
        </w:tc>
      </w:tr>
      <w:tr w:rsidR="002936DB" w14:paraId="78A183DC" w14:textId="77777777" w:rsidTr="00EE5DD0">
        <w:trPr>
          <w:trHeight w:val="596"/>
        </w:trPr>
        <w:tc>
          <w:tcPr>
            <w:tcW w:w="4672" w:type="dxa"/>
            <w:tcBorders>
              <w:top w:val="single" w:sz="4" w:space="0" w:color="000000"/>
              <w:left w:val="single" w:sz="4" w:space="0" w:color="000000"/>
              <w:bottom w:val="single" w:sz="4" w:space="0" w:color="000000"/>
              <w:right w:val="single" w:sz="4" w:space="0" w:color="000000"/>
            </w:tcBorders>
            <w:shd w:val="clear" w:color="auto" w:fill="FFC000"/>
          </w:tcPr>
          <w:p w14:paraId="5C4C05EB" w14:textId="77777777" w:rsidR="002936DB" w:rsidRDefault="00E858FF">
            <w:pPr>
              <w:spacing w:after="0" w:line="259" w:lineRule="auto"/>
              <w:ind w:left="107" w:firstLine="0"/>
            </w:pPr>
            <w:r>
              <w:t xml:space="preserve">Repeatedly not following instructions </w:t>
            </w:r>
          </w:p>
        </w:tc>
        <w:tc>
          <w:tcPr>
            <w:tcW w:w="6946" w:type="dxa"/>
            <w:tcBorders>
              <w:top w:val="single" w:sz="4" w:space="0" w:color="000000"/>
              <w:left w:val="single" w:sz="4" w:space="0" w:color="000000"/>
              <w:bottom w:val="single" w:sz="4" w:space="0" w:color="000000"/>
              <w:right w:val="single" w:sz="4" w:space="0" w:color="000000"/>
            </w:tcBorders>
            <w:shd w:val="clear" w:color="auto" w:fill="FFC000"/>
          </w:tcPr>
          <w:p w14:paraId="6B8BE07C" w14:textId="77777777" w:rsidR="002936DB" w:rsidRDefault="00E858FF">
            <w:pPr>
              <w:spacing w:after="0" w:line="259" w:lineRule="auto"/>
              <w:ind w:left="108" w:firstLine="0"/>
            </w:pPr>
            <w:r>
              <w:t xml:space="preserve">Everyone go and sit down – learner does not sit down despite a reminder and a warning </w:t>
            </w:r>
          </w:p>
        </w:tc>
        <w:tc>
          <w:tcPr>
            <w:tcW w:w="2977" w:type="dxa"/>
            <w:tcBorders>
              <w:top w:val="single" w:sz="4" w:space="0" w:color="000000"/>
              <w:left w:val="single" w:sz="4" w:space="0" w:color="000000"/>
              <w:bottom w:val="single" w:sz="4" w:space="0" w:color="000000"/>
              <w:right w:val="single" w:sz="4" w:space="0" w:color="000000"/>
            </w:tcBorders>
            <w:shd w:val="clear" w:color="auto" w:fill="FFC000"/>
          </w:tcPr>
          <w:p w14:paraId="7B1A9217" w14:textId="26F043CC" w:rsidR="002936DB" w:rsidRDefault="00E858FF">
            <w:pPr>
              <w:spacing w:after="0" w:line="259" w:lineRule="auto"/>
              <w:ind w:left="108" w:firstLine="0"/>
            </w:pPr>
            <w:r>
              <w:t xml:space="preserve">Time in  </w:t>
            </w:r>
            <w:r w:rsidR="00065C4A">
              <w:t>/ Time out</w:t>
            </w:r>
          </w:p>
          <w:p w14:paraId="702FE643" w14:textId="43AFFF2D" w:rsidR="00780110" w:rsidRDefault="00780110" w:rsidP="00065C4A">
            <w:pPr>
              <w:spacing w:after="0" w:line="259" w:lineRule="auto"/>
              <w:ind w:left="0" w:firstLine="0"/>
            </w:pPr>
          </w:p>
        </w:tc>
      </w:tr>
      <w:tr w:rsidR="002936DB" w14:paraId="4BAC4D94" w14:textId="77777777" w:rsidTr="00EE5DD0">
        <w:trPr>
          <w:trHeight w:val="595"/>
        </w:trPr>
        <w:tc>
          <w:tcPr>
            <w:tcW w:w="4672" w:type="dxa"/>
            <w:tcBorders>
              <w:top w:val="single" w:sz="4" w:space="0" w:color="000000"/>
              <w:left w:val="single" w:sz="4" w:space="0" w:color="000000"/>
              <w:bottom w:val="single" w:sz="4" w:space="0" w:color="000000"/>
              <w:right w:val="single" w:sz="4" w:space="0" w:color="000000"/>
            </w:tcBorders>
            <w:shd w:val="clear" w:color="auto" w:fill="FFC000"/>
          </w:tcPr>
          <w:p w14:paraId="674C81EF" w14:textId="77777777" w:rsidR="002936DB" w:rsidRDefault="00E858FF">
            <w:pPr>
              <w:spacing w:after="0" w:line="259" w:lineRule="auto"/>
              <w:ind w:left="107" w:firstLine="0"/>
            </w:pPr>
            <w:r>
              <w:t xml:space="preserve">Talking over the person speaking despite warnings </w:t>
            </w:r>
          </w:p>
        </w:tc>
        <w:tc>
          <w:tcPr>
            <w:tcW w:w="6946" w:type="dxa"/>
            <w:tcBorders>
              <w:top w:val="single" w:sz="4" w:space="0" w:color="000000"/>
              <w:left w:val="single" w:sz="4" w:space="0" w:color="000000"/>
              <w:bottom w:val="single" w:sz="4" w:space="0" w:color="000000"/>
              <w:right w:val="single" w:sz="4" w:space="0" w:color="000000"/>
            </w:tcBorders>
            <w:shd w:val="clear" w:color="auto" w:fill="FFC000"/>
          </w:tcPr>
          <w:p w14:paraId="7D21A721" w14:textId="77777777" w:rsidR="002936DB" w:rsidRDefault="00E858FF">
            <w:pPr>
              <w:spacing w:after="0" w:line="259" w:lineRule="auto"/>
              <w:ind w:left="108" w:firstLine="0"/>
              <w:jc w:val="both"/>
            </w:pPr>
            <w:r>
              <w:t xml:space="preserve">Interrupting when someone else in class is talking following a reminder and a warning </w:t>
            </w:r>
          </w:p>
        </w:tc>
        <w:tc>
          <w:tcPr>
            <w:tcW w:w="2977" w:type="dxa"/>
            <w:tcBorders>
              <w:top w:val="single" w:sz="4" w:space="0" w:color="000000"/>
              <w:left w:val="single" w:sz="4" w:space="0" w:color="000000"/>
              <w:bottom w:val="single" w:sz="4" w:space="0" w:color="000000"/>
              <w:right w:val="single" w:sz="4" w:space="0" w:color="000000"/>
            </w:tcBorders>
            <w:shd w:val="clear" w:color="auto" w:fill="FFC000"/>
          </w:tcPr>
          <w:p w14:paraId="0F15A01E" w14:textId="128F9B09" w:rsidR="002936DB" w:rsidRDefault="00E858FF">
            <w:pPr>
              <w:spacing w:after="0" w:line="259" w:lineRule="auto"/>
              <w:ind w:left="108" w:firstLine="0"/>
            </w:pPr>
            <w:r>
              <w:t xml:space="preserve">Time in  </w:t>
            </w:r>
            <w:r w:rsidR="00065C4A">
              <w:t>/ Time out</w:t>
            </w:r>
          </w:p>
        </w:tc>
      </w:tr>
      <w:tr w:rsidR="00065C4A" w14:paraId="20F5D85B" w14:textId="77777777" w:rsidTr="00EE5DD0">
        <w:trPr>
          <w:trHeight w:val="595"/>
        </w:trPr>
        <w:tc>
          <w:tcPr>
            <w:tcW w:w="4672" w:type="dxa"/>
            <w:tcBorders>
              <w:top w:val="single" w:sz="4" w:space="0" w:color="000000"/>
              <w:left w:val="single" w:sz="4" w:space="0" w:color="000000"/>
              <w:bottom w:val="single" w:sz="4" w:space="0" w:color="000000"/>
              <w:right w:val="single" w:sz="4" w:space="0" w:color="000000"/>
            </w:tcBorders>
            <w:shd w:val="clear" w:color="auto" w:fill="FFC000"/>
          </w:tcPr>
          <w:p w14:paraId="7E395016" w14:textId="0D9D11D3" w:rsidR="00065C4A" w:rsidRDefault="00065C4A" w:rsidP="00065C4A">
            <w:pPr>
              <w:spacing w:after="0" w:line="259" w:lineRule="auto"/>
              <w:ind w:left="107" w:firstLine="0"/>
            </w:pPr>
            <w:r>
              <w:t xml:space="preserve">Persistent disrespectful behaviour to children or adults </w:t>
            </w:r>
          </w:p>
        </w:tc>
        <w:tc>
          <w:tcPr>
            <w:tcW w:w="6946" w:type="dxa"/>
            <w:tcBorders>
              <w:top w:val="single" w:sz="4" w:space="0" w:color="000000"/>
              <w:left w:val="single" w:sz="4" w:space="0" w:color="000000"/>
              <w:bottom w:val="single" w:sz="4" w:space="0" w:color="000000"/>
              <w:right w:val="single" w:sz="4" w:space="0" w:color="000000"/>
            </w:tcBorders>
            <w:shd w:val="clear" w:color="auto" w:fill="FFC000"/>
          </w:tcPr>
          <w:p w14:paraId="77C25526" w14:textId="6F492C61" w:rsidR="00065C4A" w:rsidRDefault="00065C4A" w:rsidP="00065C4A">
            <w:pPr>
              <w:spacing w:after="0" w:line="259" w:lineRule="auto"/>
              <w:ind w:left="108" w:firstLine="0"/>
              <w:jc w:val="both"/>
            </w:pPr>
            <w:r>
              <w:t xml:space="preserve">Refuses to follow instructions related to verbal and/or non-verbal disrespect </w:t>
            </w:r>
          </w:p>
        </w:tc>
        <w:tc>
          <w:tcPr>
            <w:tcW w:w="2977" w:type="dxa"/>
            <w:tcBorders>
              <w:top w:val="single" w:sz="4" w:space="0" w:color="000000"/>
              <w:left w:val="single" w:sz="4" w:space="0" w:color="000000"/>
              <w:bottom w:val="single" w:sz="4" w:space="0" w:color="000000"/>
              <w:right w:val="single" w:sz="4" w:space="0" w:color="000000"/>
            </w:tcBorders>
            <w:shd w:val="clear" w:color="auto" w:fill="FFC000"/>
          </w:tcPr>
          <w:p w14:paraId="75498811" w14:textId="747B6D84" w:rsidR="00065C4A" w:rsidRDefault="00065C4A" w:rsidP="00065C4A">
            <w:pPr>
              <w:spacing w:after="0" w:line="259" w:lineRule="auto"/>
              <w:ind w:left="108" w:firstLine="0"/>
            </w:pPr>
            <w:r>
              <w:t>Time in  / Time out</w:t>
            </w:r>
          </w:p>
        </w:tc>
      </w:tr>
      <w:tr w:rsidR="00065C4A" w14:paraId="2B7E22BA" w14:textId="77777777" w:rsidTr="00EE5DD0">
        <w:trPr>
          <w:trHeight w:val="595"/>
        </w:trPr>
        <w:tc>
          <w:tcPr>
            <w:tcW w:w="4672" w:type="dxa"/>
            <w:tcBorders>
              <w:top w:val="single" w:sz="4" w:space="0" w:color="000000"/>
              <w:left w:val="single" w:sz="4" w:space="0" w:color="000000"/>
              <w:bottom w:val="single" w:sz="4" w:space="0" w:color="000000"/>
              <w:right w:val="single" w:sz="4" w:space="0" w:color="000000"/>
            </w:tcBorders>
            <w:shd w:val="clear" w:color="auto" w:fill="FFC000"/>
          </w:tcPr>
          <w:p w14:paraId="62D7473C" w14:textId="02BC4BE0" w:rsidR="00065C4A" w:rsidRDefault="00065C4A" w:rsidP="00065C4A">
            <w:pPr>
              <w:spacing w:after="0" w:line="259" w:lineRule="auto"/>
              <w:ind w:left="107" w:firstLine="0"/>
            </w:pPr>
            <w:r>
              <w:t xml:space="preserve">Swearing directed at someone or a group </w:t>
            </w:r>
          </w:p>
        </w:tc>
        <w:tc>
          <w:tcPr>
            <w:tcW w:w="6946" w:type="dxa"/>
            <w:tcBorders>
              <w:top w:val="single" w:sz="4" w:space="0" w:color="000000"/>
              <w:left w:val="single" w:sz="4" w:space="0" w:color="000000"/>
              <w:bottom w:val="single" w:sz="4" w:space="0" w:color="000000"/>
              <w:right w:val="single" w:sz="4" w:space="0" w:color="000000"/>
            </w:tcBorders>
            <w:shd w:val="clear" w:color="auto" w:fill="FFC000"/>
          </w:tcPr>
          <w:p w14:paraId="77D4A375" w14:textId="0CB774B8" w:rsidR="00065C4A" w:rsidRDefault="00065C4A" w:rsidP="00065C4A">
            <w:pPr>
              <w:spacing w:after="0" w:line="259" w:lineRule="auto"/>
              <w:ind w:left="108" w:firstLine="0"/>
              <w:jc w:val="both"/>
            </w:pPr>
            <w:r>
              <w:t xml:space="preserve">Swearing at another child in the lunch hall  </w:t>
            </w:r>
          </w:p>
        </w:tc>
        <w:tc>
          <w:tcPr>
            <w:tcW w:w="2977" w:type="dxa"/>
            <w:tcBorders>
              <w:top w:val="single" w:sz="4" w:space="0" w:color="000000"/>
              <w:left w:val="single" w:sz="4" w:space="0" w:color="000000"/>
              <w:bottom w:val="single" w:sz="4" w:space="0" w:color="000000"/>
              <w:right w:val="single" w:sz="4" w:space="0" w:color="000000"/>
            </w:tcBorders>
            <w:shd w:val="clear" w:color="auto" w:fill="FFC000"/>
          </w:tcPr>
          <w:p w14:paraId="215BBD26" w14:textId="77777777" w:rsidR="00065C4A" w:rsidRDefault="00065C4A" w:rsidP="00065C4A">
            <w:pPr>
              <w:spacing w:after="0" w:line="259" w:lineRule="auto"/>
              <w:ind w:left="108" w:firstLine="0"/>
            </w:pPr>
            <w:r>
              <w:t>Time in  / Time out</w:t>
            </w:r>
          </w:p>
          <w:p w14:paraId="338FB777" w14:textId="45A694F5" w:rsidR="00065C4A" w:rsidRDefault="00065C4A" w:rsidP="00065C4A">
            <w:pPr>
              <w:spacing w:after="0" w:line="259" w:lineRule="auto"/>
              <w:ind w:left="108" w:firstLine="0"/>
            </w:pPr>
            <w:r>
              <w:t>Inform parents</w:t>
            </w:r>
          </w:p>
        </w:tc>
      </w:tr>
      <w:tr w:rsidR="00F9201F" w14:paraId="08802214" w14:textId="77777777" w:rsidTr="00EE5DD0">
        <w:trPr>
          <w:trHeight w:val="595"/>
        </w:trPr>
        <w:tc>
          <w:tcPr>
            <w:tcW w:w="4672"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6BED869D" w14:textId="243526BD" w:rsidR="00F9201F" w:rsidRDefault="00F9201F" w:rsidP="00F9201F">
            <w:pPr>
              <w:spacing w:after="0" w:line="259" w:lineRule="auto"/>
              <w:ind w:left="107" w:firstLine="0"/>
            </w:pPr>
            <w:r>
              <w:t>Repeatedly throwing objects on purpose</w:t>
            </w:r>
          </w:p>
        </w:tc>
        <w:tc>
          <w:tcPr>
            <w:tcW w:w="6946"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12523025" w14:textId="549732DE" w:rsidR="00F9201F" w:rsidRDefault="00F9201F" w:rsidP="00F9201F">
            <w:pPr>
              <w:spacing w:after="0" w:line="259" w:lineRule="auto"/>
              <w:ind w:left="108" w:firstLine="0"/>
              <w:jc w:val="both"/>
            </w:pPr>
            <w:r>
              <w:t xml:space="preserve">Throwing several different objects  </w:t>
            </w:r>
          </w:p>
        </w:tc>
        <w:tc>
          <w:tcPr>
            <w:tcW w:w="2977"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6D77650B" w14:textId="77777777" w:rsidR="00F9201F" w:rsidRDefault="00F9201F" w:rsidP="00F9201F">
            <w:pPr>
              <w:spacing w:after="0" w:line="259" w:lineRule="auto"/>
              <w:ind w:left="108" w:firstLine="0"/>
            </w:pPr>
            <w:r>
              <w:t>Time in  / Time out</w:t>
            </w:r>
          </w:p>
          <w:p w14:paraId="760DBFB3" w14:textId="0CFF7B4F" w:rsidR="00F9201F" w:rsidRDefault="00F9201F" w:rsidP="00F9201F">
            <w:pPr>
              <w:spacing w:after="0" w:line="259" w:lineRule="auto"/>
              <w:ind w:left="108" w:firstLine="0"/>
            </w:pPr>
            <w:r>
              <w:t>Inform parents / leaders</w:t>
            </w:r>
          </w:p>
        </w:tc>
      </w:tr>
      <w:tr w:rsidR="00F9201F" w14:paraId="1CC8CA3D" w14:textId="77777777" w:rsidTr="00EE5DD0">
        <w:trPr>
          <w:trHeight w:val="595"/>
        </w:trPr>
        <w:tc>
          <w:tcPr>
            <w:tcW w:w="4672"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4C4D3CBB" w14:textId="7C61E86F" w:rsidR="00F9201F" w:rsidRDefault="00F9201F" w:rsidP="00F9201F">
            <w:pPr>
              <w:spacing w:after="0" w:line="259" w:lineRule="auto"/>
              <w:ind w:left="107" w:firstLine="0"/>
            </w:pPr>
            <w:r>
              <w:t>Unsafe behaviour</w:t>
            </w:r>
          </w:p>
        </w:tc>
        <w:tc>
          <w:tcPr>
            <w:tcW w:w="6946"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4A1FA2EE" w14:textId="1120FA39" w:rsidR="00F9201F" w:rsidRDefault="00F9201F" w:rsidP="00F9201F">
            <w:pPr>
              <w:spacing w:after="0" w:line="259" w:lineRule="auto"/>
              <w:ind w:left="108" w:firstLine="0"/>
            </w:pPr>
            <w:r>
              <w:t>Walking away from an adult who is giving an instruction and going to an area that is out of bounds or physical altercation.</w:t>
            </w:r>
          </w:p>
        </w:tc>
        <w:tc>
          <w:tcPr>
            <w:tcW w:w="2977"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4C763147" w14:textId="77777777" w:rsidR="00F9201F" w:rsidRDefault="00F9201F" w:rsidP="00F9201F">
            <w:pPr>
              <w:spacing w:after="0" w:line="259" w:lineRule="auto"/>
              <w:ind w:left="108" w:firstLine="0"/>
            </w:pPr>
            <w:r>
              <w:t>Time in  / Time out</w:t>
            </w:r>
          </w:p>
          <w:p w14:paraId="3ABA6BDD" w14:textId="6D4D4024" w:rsidR="00F9201F" w:rsidRDefault="00F9201F" w:rsidP="00F9201F">
            <w:pPr>
              <w:spacing w:after="0" w:line="259" w:lineRule="auto"/>
              <w:ind w:left="108" w:firstLine="0"/>
            </w:pPr>
            <w:r>
              <w:t>Inform parents / leaders</w:t>
            </w:r>
          </w:p>
        </w:tc>
      </w:tr>
      <w:tr w:rsidR="00F9201F" w14:paraId="128506CC" w14:textId="77777777" w:rsidTr="00EE5DD0">
        <w:trPr>
          <w:trHeight w:val="302"/>
        </w:trPr>
        <w:tc>
          <w:tcPr>
            <w:tcW w:w="4672" w:type="dxa"/>
            <w:tcBorders>
              <w:top w:val="single" w:sz="4" w:space="0" w:color="000000"/>
              <w:left w:val="single" w:sz="4" w:space="0" w:color="000000"/>
              <w:bottom w:val="single" w:sz="4" w:space="0" w:color="000000"/>
              <w:right w:val="single" w:sz="4" w:space="0" w:color="000000"/>
            </w:tcBorders>
            <w:shd w:val="clear" w:color="auto" w:fill="FF3300"/>
          </w:tcPr>
          <w:p w14:paraId="1DB5BD46" w14:textId="0D0BD529" w:rsidR="00F9201F" w:rsidRDefault="00F9201F" w:rsidP="00F9201F">
            <w:pPr>
              <w:spacing w:after="0" w:line="259" w:lineRule="auto"/>
              <w:ind w:left="107" w:firstLine="0"/>
            </w:pPr>
            <w:r>
              <w:t>Hurting another (child or adult) on purpose</w:t>
            </w:r>
          </w:p>
        </w:tc>
        <w:tc>
          <w:tcPr>
            <w:tcW w:w="6946" w:type="dxa"/>
            <w:tcBorders>
              <w:top w:val="single" w:sz="4" w:space="0" w:color="000000"/>
              <w:left w:val="single" w:sz="4" w:space="0" w:color="000000"/>
              <w:bottom w:val="single" w:sz="4" w:space="0" w:color="000000"/>
              <w:right w:val="single" w:sz="4" w:space="0" w:color="000000"/>
            </w:tcBorders>
            <w:shd w:val="clear" w:color="auto" w:fill="FF3300"/>
          </w:tcPr>
          <w:p w14:paraId="602AD961" w14:textId="62AC672F" w:rsidR="00F9201F" w:rsidRDefault="00F9201F" w:rsidP="00F9201F">
            <w:pPr>
              <w:spacing w:after="0" w:line="259" w:lineRule="auto"/>
              <w:ind w:left="108" w:firstLine="0"/>
            </w:pPr>
            <w:r>
              <w:t>Walking over to a group and throwing a stick at them deliberately</w:t>
            </w:r>
          </w:p>
        </w:tc>
        <w:tc>
          <w:tcPr>
            <w:tcW w:w="2977" w:type="dxa"/>
            <w:tcBorders>
              <w:top w:val="single" w:sz="4" w:space="0" w:color="000000"/>
              <w:left w:val="single" w:sz="4" w:space="0" w:color="000000"/>
              <w:bottom w:val="single" w:sz="4" w:space="0" w:color="000000"/>
              <w:right w:val="single" w:sz="4" w:space="0" w:color="000000"/>
            </w:tcBorders>
            <w:shd w:val="clear" w:color="auto" w:fill="FF3300"/>
          </w:tcPr>
          <w:p w14:paraId="6FDA25E0" w14:textId="77777777" w:rsidR="00F9201F" w:rsidRDefault="00F9201F" w:rsidP="00F9201F">
            <w:pPr>
              <w:spacing w:after="0" w:line="259" w:lineRule="auto"/>
              <w:ind w:left="108" w:firstLine="0"/>
            </w:pPr>
            <w:r>
              <w:t>Internal exclusion</w:t>
            </w:r>
          </w:p>
          <w:p w14:paraId="66E24BDB" w14:textId="1EEBF372" w:rsidR="00F9201F" w:rsidRDefault="00F9201F" w:rsidP="00F9201F">
            <w:pPr>
              <w:spacing w:after="0" w:line="259" w:lineRule="auto"/>
              <w:ind w:left="108" w:firstLine="0"/>
            </w:pPr>
            <w:r>
              <w:t>Inform parents / leaders</w:t>
            </w:r>
          </w:p>
        </w:tc>
      </w:tr>
      <w:tr w:rsidR="00F9201F" w14:paraId="027C45AB" w14:textId="77777777" w:rsidTr="00EE5DD0">
        <w:trPr>
          <w:trHeight w:val="598"/>
        </w:trPr>
        <w:tc>
          <w:tcPr>
            <w:tcW w:w="4672" w:type="dxa"/>
            <w:tcBorders>
              <w:top w:val="single" w:sz="4" w:space="0" w:color="000000"/>
              <w:left w:val="single" w:sz="4" w:space="0" w:color="000000"/>
              <w:bottom w:val="single" w:sz="4" w:space="0" w:color="000000"/>
              <w:right w:val="single" w:sz="4" w:space="0" w:color="000000"/>
            </w:tcBorders>
            <w:shd w:val="clear" w:color="auto" w:fill="FF3300"/>
          </w:tcPr>
          <w:p w14:paraId="19C36CD9" w14:textId="77777777" w:rsidR="00F9201F" w:rsidRDefault="00F9201F" w:rsidP="00F9201F">
            <w:pPr>
              <w:spacing w:after="0" w:line="259" w:lineRule="auto"/>
              <w:ind w:left="107" w:firstLine="0"/>
            </w:pPr>
            <w:r>
              <w:t xml:space="preserve">Actions which deliberately and repeatedly distract others from learning </w:t>
            </w:r>
          </w:p>
        </w:tc>
        <w:tc>
          <w:tcPr>
            <w:tcW w:w="6946" w:type="dxa"/>
            <w:tcBorders>
              <w:top w:val="single" w:sz="4" w:space="0" w:color="000000"/>
              <w:left w:val="single" w:sz="4" w:space="0" w:color="000000"/>
              <w:bottom w:val="single" w:sz="4" w:space="0" w:color="000000"/>
              <w:right w:val="single" w:sz="4" w:space="0" w:color="000000"/>
            </w:tcBorders>
            <w:shd w:val="clear" w:color="auto" w:fill="FF3300"/>
          </w:tcPr>
          <w:p w14:paraId="7933914D" w14:textId="77777777" w:rsidR="00F9201F" w:rsidRDefault="00F9201F" w:rsidP="00F9201F">
            <w:pPr>
              <w:spacing w:after="0" w:line="259" w:lineRule="auto"/>
              <w:ind w:left="108" w:firstLine="0"/>
            </w:pPr>
            <w:r>
              <w:t xml:space="preserve">Banging on the windows of a classroom from the outside </w:t>
            </w:r>
          </w:p>
        </w:tc>
        <w:tc>
          <w:tcPr>
            <w:tcW w:w="2977" w:type="dxa"/>
            <w:tcBorders>
              <w:top w:val="single" w:sz="4" w:space="0" w:color="000000"/>
              <w:left w:val="single" w:sz="4" w:space="0" w:color="000000"/>
              <w:bottom w:val="single" w:sz="4" w:space="0" w:color="000000"/>
              <w:right w:val="single" w:sz="4" w:space="0" w:color="000000"/>
            </w:tcBorders>
            <w:shd w:val="clear" w:color="auto" w:fill="FF3300"/>
          </w:tcPr>
          <w:p w14:paraId="7148CEDE" w14:textId="77777777" w:rsidR="00F9201F" w:rsidRDefault="00F9201F" w:rsidP="00F9201F">
            <w:pPr>
              <w:spacing w:after="0" w:line="259" w:lineRule="auto"/>
              <w:ind w:left="108" w:firstLine="0"/>
            </w:pPr>
            <w:r>
              <w:t xml:space="preserve">Internal exclusion </w:t>
            </w:r>
          </w:p>
          <w:p w14:paraId="4A5A3A52" w14:textId="11351BE7" w:rsidR="00F9201F" w:rsidRDefault="00F9201F" w:rsidP="00F9201F">
            <w:pPr>
              <w:spacing w:after="0" w:line="259" w:lineRule="auto"/>
              <w:ind w:left="108" w:firstLine="0"/>
            </w:pPr>
            <w:r>
              <w:t>Inform parents / leaders</w:t>
            </w:r>
          </w:p>
        </w:tc>
      </w:tr>
      <w:tr w:rsidR="00F9201F" w14:paraId="4BD65F67" w14:textId="77777777" w:rsidTr="00EE5DD0">
        <w:trPr>
          <w:trHeight w:val="302"/>
        </w:trPr>
        <w:tc>
          <w:tcPr>
            <w:tcW w:w="4672" w:type="dxa"/>
            <w:tcBorders>
              <w:top w:val="single" w:sz="4" w:space="0" w:color="000000"/>
              <w:left w:val="single" w:sz="4" w:space="0" w:color="000000"/>
              <w:bottom w:val="single" w:sz="4" w:space="0" w:color="000000"/>
              <w:right w:val="single" w:sz="4" w:space="0" w:color="000000"/>
            </w:tcBorders>
            <w:shd w:val="clear" w:color="auto" w:fill="FF0000"/>
          </w:tcPr>
          <w:p w14:paraId="7489577B" w14:textId="77777777" w:rsidR="00F9201F" w:rsidRDefault="00F9201F" w:rsidP="00F9201F">
            <w:pPr>
              <w:spacing w:after="0" w:line="259" w:lineRule="auto"/>
              <w:ind w:left="107" w:firstLine="0"/>
            </w:pPr>
            <w:r>
              <w:t xml:space="preserve">Does not engage in internal exclusion </w:t>
            </w:r>
          </w:p>
        </w:tc>
        <w:tc>
          <w:tcPr>
            <w:tcW w:w="6946" w:type="dxa"/>
            <w:tcBorders>
              <w:top w:val="single" w:sz="4" w:space="0" w:color="000000"/>
              <w:left w:val="single" w:sz="4" w:space="0" w:color="000000"/>
              <w:bottom w:val="single" w:sz="4" w:space="0" w:color="000000"/>
              <w:right w:val="single" w:sz="4" w:space="0" w:color="000000"/>
            </w:tcBorders>
            <w:shd w:val="clear" w:color="auto" w:fill="FF0000"/>
          </w:tcPr>
          <w:p w14:paraId="53EE09E3" w14:textId="77777777" w:rsidR="00F9201F" w:rsidRDefault="00F9201F" w:rsidP="00F9201F">
            <w:pPr>
              <w:spacing w:after="0" w:line="259" w:lineRule="auto"/>
              <w:ind w:left="108" w:firstLine="0"/>
            </w:pPr>
            <w:r>
              <w:t xml:space="preserve">Refuses to follow instructions or do any work despite chances </w:t>
            </w:r>
          </w:p>
        </w:tc>
        <w:tc>
          <w:tcPr>
            <w:tcW w:w="2977" w:type="dxa"/>
            <w:tcBorders>
              <w:top w:val="single" w:sz="4" w:space="0" w:color="000000"/>
              <w:left w:val="single" w:sz="4" w:space="0" w:color="000000"/>
              <w:bottom w:val="single" w:sz="4" w:space="0" w:color="000000"/>
              <w:right w:val="single" w:sz="4" w:space="0" w:color="000000"/>
            </w:tcBorders>
            <w:shd w:val="clear" w:color="auto" w:fill="FF0000"/>
          </w:tcPr>
          <w:p w14:paraId="6DFE3223" w14:textId="77777777" w:rsidR="00F9201F" w:rsidRDefault="00F9201F" w:rsidP="00F9201F">
            <w:pPr>
              <w:spacing w:after="0" w:line="259" w:lineRule="auto"/>
              <w:ind w:left="108" w:firstLine="0"/>
            </w:pPr>
            <w:r>
              <w:t xml:space="preserve">Parents called in </w:t>
            </w:r>
          </w:p>
        </w:tc>
      </w:tr>
      <w:tr w:rsidR="00F9201F" w14:paraId="1FB16B6F" w14:textId="77777777" w:rsidTr="00EE5DD0">
        <w:trPr>
          <w:trHeight w:val="302"/>
        </w:trPr>
        <w:tc>
          <w:tcPr>
            <w:tcW w:w="4672" w:type="dxa"/>
            <w:tcBorders>
              <w:top w:val="single" w:sz="4" w:space="0" w:color="000000"/>
              <w:left w:val="single" w:sz="4" w:space="0" w:color="000000"/>
              <w:bottom w:val="single" w:sz="4" w:space="0" w:color="000000"/>
              <w:right w:val="single" w:sz="4" w:space="0" w:color="000000"/>
            </w:tcBorders>
            <w:shd w:val="clear" w:color="auto" w:fill="FF0000"/>
          </w:tcPr>
          <w:p w14:paraId="7A16C177" w14:textId="77777777" w:rsidR="00F9201F" w:rsidRDefault="00F9201F" w:rsidP="00F9201F">
            <w:pPr>
              <w:spacing w:after="0" w:line="259" w:lineRule="auto"/>
              <w:ind w:left="107" w:firstLine="0"/>
            </w:pPr>
            <w:r>
              <w:lastRenderedPageBreak/>
              <w:t xml:space="preserve">Behaviour within internal exclusion continues </w:t>
            </w:r>
          </w:p>
        </w:tc>
        <w:tc>
          <w:tcPr>
            <w:tcW w:w="6946" w:type="dxa"/>
            <w:tcBorders>
              <w:top w:val="single" w:sz="4" w:space="0" w:color="000000"/>
              <w:left w:val="single" w:sz="4" w:space="0" w:color="000000"/>
              <w:bottom w:val="single" w:sz="4" w:space="0" w:color="000000"/>
              <w:right w:val="single" w:sz="4" w:space="0" w:color="000000"/>
            </w:tcBorders>
            <w:shd w:val="clear" w:color="auto" w:fill="FF0000"/>
          </w:tcPr>
          <w:p w14:paraId="5608E445" w14:textId="77777777" w:rsidR="00F9201F" w:rsidRDefault="00F9201F" w:rsidP="00F9201F">
            <w:pPr>
              <w:spacing w:after="0" w:line="259" w:lineRule="auto"/>
              <w:ind w:left="108" w:firstLine="0"/>
            </w:pPr>
            <w:r>
              <w:t xml:space="preserve">Continues shouting, throwing objects </w:t>
            </w:r>
          </w:p>
        </w:tc>
        <w:tc>
          <w:tcPr>
            <w:tcW w:w="2977" w:type="dxa"/>
            <w:tcBorders>
              <w:top w:val="single" w:sz="4" w:space="0" w:color="000000"/>
              <w:left w:val="single" w:sz="4" w:space="0" w:color="000000"/>
              <w:bottom w:val="single" w:sz="4" w:space="0" w:color="000000"/>
              <w:right w:val="single" w:sz="4" w:space="0" w:color="000000"/>
            </w:tcBorders>
            <w:shd w:val="clear" w:color="auto" w:fill="FF0000"/>
          </w:tcPr>
          <w:p w14:paraId="2E2A1697" w14:textId="77777777" w:rsidR="00F9201F" w:rsidRDefault="00F9201F" w:rsidP="00F9201F">
            <w:pPr>
              <w:spacing w:after="0" w:line="259" w:lineRule="auto"/>
              <w:ind w:left="108" w:firstLine="0"/>
            </w:pPr>
            <w:r>
              <w:t xml:space="preserve">Parents called in </w:t>
            </w:r>
          </w:p>
        </w:tc>
      </w:tr>
      <w:tr w:rsidR="00F9201F" w14:paraId="71D28DB4" w14:textId="77777777" w:rsidTr="00EE5DD0">
        <w:trPr>
          <w:trHeight w:val="596"/>
        </w:trPr>
        <w:tc>
          <w:tcPr>
            <w:tcW w:w="4672" w:type="dxa"/>
            <w:tcBorders>
              <w:top w:val="single" w:sz="4" w:space="0" w:color="000000"/>
              <w:left w:val="single" w:sz="4" w:space="0" w:color="000000"/>
              <w:bottom w:val="single" w:sz="4" w:space="0" w:color="000000"/>
              <w:right w:val="single" w:sz="4" w:space="0" w:color="000000"/>
            </w:tcBorders>
            <w:shd w:val="clear" w:color="auto" w:fill="C00000"/>
          </w:tcPr>
          <w:p w14:paraId="74734D39" w14:textId="77777777" w:rsidR="00F9201F" w:rsidRDefault="00F9201F" w:rsidP="00F9201F">
            <w:pPr>
              <w:spacing w:after="0" w:line="259" w:lineRule="auto"/>
              <w:ind w:left="107" w:right="86" w:firstLine="0"/>
            </w:pPr>
            <w:r>
              <w:rPr>
                <w:color w:val="FFFFFF"/>
              </w:rPr>
              <w:t xml:space="preserve">Non-engagement in internal exclusion despite parent being called </w:t>
            </w:r>
          </w:p>
        </w:tc>
        <w:tc>
          <w:tcPr>
            <w:tcW w:w="6946" w:type="dxa"/>
            <w:tcBorders>
              <w:top w:val="single" w:sz="4" w:space="0" w:color="000000"/>
              <w:left w:val="single" w:sz="4" w:space="0" w:color="000000"/>
              <w:bottom w:val="single" w:sz="4" w:space="0" w:color="000000"/>
              <w:right w:val="single" w:sz="4" w:space="0" w:color="000000"/>
            </w:tcBorders>
            <w:shd w:val="clear" w:color="auto" w:fill="C00000"/>
          </w:tcPr>
          <w:p w14:paraId="066683FD" w14:textId="77777777" w:rsidR="00F9201F" w:rsidRDefault="00F9201F" w:rsidP="00F9201F">
            <w:pPr>
              <w:spacing w:after="0" w:line="259" w:lineRule="auto"/>
              <w:ind w:left="108" w:firstLine="0"/>
            </w:pPr>
            <w:r>
              <w:rPr>
                <w:color w:val="FFFFFF"/>
              </w:rPr>
              <w:t xml:space="preserve">Parents are present but will not settle to work and continues behaviour </w:t>
            </w:r>
          </w:p>
        </w:tc>
        <w:tc>
          <w:tcPr>
            <w:tcW w:w="2977" w:type="dxa"/>
            <w:tcBorders>
              <w:top w:val="single" w:sz="4" w:space="0" w:color="000000"/>
              <w:left w:val="single" w:sz="4" w:space="0" w:color="000000"/>
              <w:bottom w:val="single" w:sz="4" w:space="0" w:color="000000"/>
              <w:right w:val="single" w:sz="4" w:space="0" w:color="000000"/>
            </w:tcBorders>
            <w:shd w:val="clear" w:color="auto" w:fill="C00000"/>
          </w:tcPr>
          <w:p w14:paraId="25E23330" w14:textId="757CB3F2" w:rsidR="00F9201F" w:rsidRDefault="00F9201F" w:rsidP="00F9201F">
            <w:pPr>
              <w:spacing w:after="0" w:line="259" w:lineRule="auto"/>
              <w:ind w:left="108" w:firstLine="0"/>
            </w:pPr>
            <w:r>
              <w:rPr>
                <w:color w:val="FFFFFF"/>
              </w:rPr>
              <w:t>Suspension</w:t>
            </w:r>
          </w:p>
        </w:tc>
      </w:tr>
      <w:tr w:rsidR="00F9201F" w14:paraId="346B640C" w14:textId="77777777" w:rsidTr="00EE5DD0">
        <w:trPr>
          <w:trHeight w:val="305"/>
        </w:trPr>
        <w:tc>
          <w:tcPr>
            <w:tcW w:w="4672" w:type="dxa"/>
            <w:tcBorders>
              <w:top w:val="single" w:sz="4" w:space="0" w:color="000000"/>
              <w:left w:val="single" w:sz="4" w:space="0" w:color="000000"/>
              <w:bottom w:val="single" w:sz="4" w:space="0" w:color="000000"/>
              <w:right w:val="single" w:sz="4" w:space="0" w:color="000000"/>
            </w:tcBorders>
            <w:shd w:val="clear" w:color="auto" w:fill="C00000"/>
          </w:tcPr>
          <w:p w14:paraId="3593275B" w14:textId="77777777" w:rsidR="00F9201F" w:rsidRDefault="00F9201F" w:rsidP="00F9201F">
            <w:pPr>
              <w:spacing w:after="0" w:line="259" w:lineRule="auto"/>
              <w:ind w:left="107" w:firstLine="0"/>
            </w:pPr>
            <w:r>
              <w:rPr>
                <w:color w:val="FFFFFF"/>
              </w:rPr>
              <w:t xml:space="preserve">Deliberate repeated violence towards others </w:t>
            </w:r>
          </w:p>
        </w:tc>
        <w:tc>
          <w:tcPr>
            <w:tcW w:w="6946" w:type="dxa"/>
            <w:tcBorders>
              <w:top w:val="single" w:sz="4" w:space="0" w:color="000000"/>
              <w:left w:val="single" w:sz="4" w:space="0" w:color="000000"/>
              <w:bottom w:val="single" w:sz="4" w:space="0" w:color="000000"/>
              <w:right w:val="single" w:sz="4" w:space="0" w:color="000000"/>
            </w:tcBorders>
            <w:shd w:val="clear" w:color="auto" w:fill="C00000"/>
          </w:tcPr>
          <w:p w14:paraId="6959965D" w14:textId="77777777" w:rsidR="00F9201F" w:rsidRDefault="00F9201F" w:rsidP="00F9201F">
            <w:pPr>
              <w:spacing w:after="0" w:line="259" w:lineRule="auto"/>
              <w:ind w:left="108" w:firstLine="0"/>
            </w:pPr>
            <w:r>
              <w:rPr>
                <w:color w:val="FFFFFF"/>
              </w:rPr>
              <w:t xml:space="preserve">Punching another child on more than one occasion </w:t>
            </w:r>
          </w:p>
        </w:tc>
        <w:tc>
          <w:tcPr>
            <w:tcW w:w="2977" w:type="dxa"/>
            <w:tcBorders>
              <w:top w:val="single" w:sz="4" w:space="0" w:color="000000"/>
              <w:left w:val="single" w:sz="4" w:space="0" w:color="000000"/>
              <w:bottom w:val="single" w:sz="4" w:space="0" w:color="000000"/>
              <w:right w:val="single" w:sz="4" w:space="0" w:color="000000"/>
            </w:tcBorders>
            <w:shd w:val="clear" w:color="auto" w:fill="C00000"/>
          </w:tcPr>
          <w:p w14:paraId="2CEA527E" w14:textId="04E46201" w:rsidR="00F9201F" w:rsidRDefault="00F9201F" w:rsidP="00F9201F">
            <w:pPr>
              <w:spacing w:after="0" w:line="259" w:lineRule="auto"/>
              <w:ind w:left="108" w:firstLine="0"/>
            </w:pPr>
            <w:r>
              <w:rPr>
                <w:color w:val="FFFFFF"/>
              </w:rPr>
              <w:t>Suspension</w:t>
            </w:r>
          </w:p>
        </w:tc>
      </w:tr>
      <w:tr w:rsidR="00F9201F" w14:paraId="4F85A990" w14:textId="77777777" w:rsidTr="00EE5DD0">
        <w:trPr>
          <w:trHeight w:val="595"/>
        </w:trPr>
        <w:tc>
          <w:tcPr>
            <w:tcW w:w="4672" w:type="dxa"/>
            <w:tcBorders>
              <w:top w:val="single" w:sz="4" w:space="0" w:color="000000"/>
              <w:left w:val="single" w:sz="4" w:space="0" w:color="000000"/>
              <w:bottom w:val="single" w:sz="4" w:space="0" w:color="000000"/>
              <w:right w:val="single" w:sz="4" w:space="0" w:color="000000"/>
            </w:tcBorders>
            <w:shd w:val="clear" w:color="auto" w:fill="C00000"/>
          </w:tcPr>
          <w:p w14:paraId="16E9E3A6" w14:textId="77777777" w:rsidR="00F9201F" w:rsidRDefault="00F9201F" w:rsidP="00F9201F">
            <w:pPr>
              <w:spacing w:after="0" w:line="259" w:lineRule="auto"/>
              <w:ind w:left="107" w:firstLine="0"/>
              <w:jc w:val="both"/>
            </w:pPr>
            <w:r>
              <w:rPr>
                <w:color w:val="FFFFFF"/>
              </w:rPr>
              <w:t xml:space="preserve">Deliberate extreme violence towards others which results in injury </w:t>
            </w:r>
          </w:p>
        </w:tc>
        <w:tc>
          <w:tcPr>
            <w:tcW w:w="6946" w:type="dxa"/>
            <w:tcBorders>
              <w:top w:val="single" w:sz="4" w:space="0" w:color="000000"/>
              <w:left w:val="single" w:sz="4" w:space="0" w:color="000000"/>
              <w:bottom w:val="single" w:sz="4" w:space="0" w:color="000000"/>
              <w:right w:val="single" w:sz="4" w:space="0" w:color="000000"/>
            </w:tcBorders>
            <w:shd w:val="clear" w:color="auto" w:fill="C00000"/>
          </w:tcPr>
          <w:p w14:paraId="25CF0F21" w14:textId="77777777" w:rsidR="00F9201F" w:rsidRDefault="00F9201F" w:rsidP="00F9201F">
            <w:pPr>
              <w:spacing w:after="0" w:line="259" w:lineRule="auto"/>
              <w:ind w:left="108" w:firstLine="0"/>
            </w:pPr>
            <w:r>
              <w:rPr>
                <w:color w:val="FFFFFF"/>
              </w:rPr>
              <w:t xml:space="preserve">Head butting another child which results in broken skin and bruising </w:t>
            </w:r>
          </w:p>
        </w:tc>
        <w:tc>
          <w:tcPr>
            <w:tcW w:w="2977" w:type="dxa"/>
            <w:tcBorders>
              <w:top w:val="single" w:sz="4" w:space="0" w:color="000000"/>
              <w:left w:val="single" w:sz="4" w:space="0" w:color="000000"/>
              <w:bottom w:val="single" w:sz="4" w:space="0" w:color="000000"/>
              <w:right w:val="single" w:sz="4" w:space="0" w:color="000000"/>
            </w:tcBorders>
            <w:shd w:val="clear" w:color="auto" w:fill="C00000"/>
          </w:tcPr>
          <w:p w14:paraId="138424D5" w14:textId="65CAE311" w:rsidR="00F9201F" w:rsidRDefault="00F9201F" w:rsidP="00F9201F">
            <w:pPr>
              <w:spacing w:after="0" w:line="259" w:lineRule="auto"/>
              <w:ind w:left="108" w:firstLine="0"/>
            </w:pPr>
            <w:r>
              <w:rPr>
                <w:color w:val="FFFFFF"/>
              </w:rPr>
              <w:t>Suspension</w:t>
            </w:r>
          </w:p>
        </w:tc>
      </w:tr>
      <w:tr w:rsidR="00F9201F" w14:paraId="72691EBC" w14:textId="77777777" w:rsidTr="00EE5DD0">
        <w:trPr>
          <w:trHeight w:val="594"/>
        </w:trPr>
        <w:tc>
          <w:tcPr>
            <w:tcW w:w="4672" w:type="dxa"/>
            <w:tcBorders>
              <w:top w:val="single" w:sz="4" w:space="0" w:color="000000"/>
              <w:left w:val="single" w:sz="4" w:space="0" w:color="000000"/>
              <w:bottom w:val="single" w:sz="4" w:space="0" w:color="000000"/>
              <w:right w:val="single" w:sz="4" w:space="0" w:color="000000"/>
            </w:tcBorders>
            <w:shd w:val="clear" w:color="auto" w:fill="C00000"/>
          </w:tcPr>
          <w:p w14:paraId="55C6DD44" w14:textId="77777777" w:rsidR="00F9201F" w:rsidRDefault="00F9201F" w:rsidP="00F9201F">
            <w:pPr>
              <w:spacing w:after="0" w:line="259" w:lineRule="auto"/>
              <w:ind w:left="107" w:firstLine="0"/>
              <w:jc w:val="both"/>
            </w:pPr>
            <w:r>
              <w:rPr>
                <w:color w:val="FFFFFF"/>
              </w:rPr>
              <w:t xml:space="preserve">Persistent refusal to follow instructions which results in unsafe situations </w:t>
            </w:r>
          </w:p>
        </w:tc>
        <w:tc>
          <w:tcPr>
            <w:tcW w:w="6946" w:type="dxa"/>
            <w:tcBorders>
              <w:top w:val="single" w:sz="4" w:space="0" w:color="000000"/>
              <w:left w:val="single" w:sz="4" w:space="0" w:color="000000"/>
              <w:bottom w:val="single" w:sz="4" w:space="0" w:color="000000"/>
              <w:right w:val="single" w:sz="4" w:space="0" w:color="000000"/>
            </w:tcBorders>
            <w:shd w:val="clear" w:color="auto" w:fill="C00000"/>
          </w:tcPr>
          <w:p w14:paraId="49235F61" w14:textId="77777777" w:rsidR="00F9201F" w:rsidRDefault="00F9201F" w:rsidP="00F9201F">
            <w:pPr>
              <w:spacing w:after="0" w:line="259" w:lineRule="auto"/>
              <w:ind w:left="108" w:firstLine="0"/>
            </w:pPr>
            <w:r>
              <w:rPr>
                <w:color w:val="FFFFFF"/>
              </w:rPr>
              <w:t xml:space="preserve">Running into out of bounds areas despite numerous previous warnings and clear understanding </w:t>
            </w:r>
          </w:p>
        </w:tc>
        <w:tc>
          <w:tcPr>
            <w:tcW w:w="2977" w:type="dxa"/>
            <w:tcBorders>
              <w:top w:val="single" w:sz="4" w:space="0" w:color="000000"/>
              <w:left w:val="single" w:sz="4" w:space="0" w:color="000000"/>
              <w:bottom w:val="single" w:sz="4" w:space="0" w:color="000000"/>
              <w:right w:val="single" w:sz="4" w:space="0" w:color="000000"/>
            </w:tcBorders>
            <w:shd w:val="clear" w:color="auto" w:fill="C00000"/>
          </w:tcPr>
          <w:p w14:paraId="6D0EF8BB" w14:textId="23F206DD" w:rsidR="00F9201F" w:rsidRDefault="00F9201F" w:rsidP="00F9201F">
            <w:pPr>
              <w:spacing w:after="0" w:line="259" w:lineRule="auto"/>
              <w:ind w:left="108" w:firstLine="0"/>
            </w:pPr>
            <w:r>
              <w:rPr>
                <w:color w:val="FFFFFF"/>
              </w:rPr>
              <w:t>Suspension</w:t>
            </w:r>
          </w:p>
        </w:tc>
      </w:tr>
    </w:tbl>
    <w:p w14:paraId="0E1E1F89" w14:textId="7C74F23C" w:rsidR="00531E13" w:rsidRDefault="00531E13" w:rsidP="0007515E">
      <w:pPr>
        <w:spacing w:after="171"/>
        <w:ind w:left="-5" w:right="82"/>
      </w:pPr>
      <w:r>
        <w:t>*</w:t>
      </w:r>
      <w:r w:rsidR="00065C4A">
        <w:t>Adults</w:t>
      </w:r>
      <w:r>
        <w:t xml:space="preserve"> involved at original stage of behaviour should be involved in restorative conversations/follow-up</w:t>
      </w:r>
    </w:p>
    <w:p w14:paraId="06C83177" w14:textId="2D4012CD" w:rsidR="000A77B6" w:rsidRDefault="000A77B6" w:rsidP="0007515E">
      <w:pPr>
        <w:spacing w:after="171"/>
        <w:ind w:left="-5" w:right="82"/>
      </w:pPr>
      <w:r>
        <w:t>*</w:t>
      </w:r>
      <w:r w:rsidR="00531E13">
        <w:t>*</w:t>
      </w:r>
      <w:r>
        <w:t>These may vary for some children who have specific needs and where this is the case specific steps will be on their individual behaviour plan</w:t>
      </w:r>
    </w:p>
    <w:p w14:paraId="77B6BE97" w14:textId="1B46D0E2" w:rsidR="0007515E" w:rsidRDefault="00E858FF" w:rsidP="0007515E">
      <w:pPr>
        <w:spacing w:after="171"/>
        <w:ind w:left="-5" w:right="82"/>
      </w:pPr>
      <w:r>
        <w:t xml:space="preserve">It is important for parents and carers to remember that the adults in school use their professional judgement to make decisions </w:t>
      </w:r>
      <w:r w:rsidRPr="00F5160A">
        <w:t>about</w:t>
      </w:r>
      <w:r w:rsidR="00F5160A">
        <w:t xml:space="preserve"> sanctions</w:t>
      </w:r>
      <w:r w:rsidRPr="00F5160A">
        <w:t>.</w:t>
      </w:r>
      <w:r>
        <w:t xml:space="preserve"> </w:t>
      </w:r>
      <w:r>
        <w:rPr>
          <w:b/>
        </w:rPr>
        <w:t>Parents and carers may not have all the information and so need to trust that the adults in school make careful and reasoned judgements</w:t>
      </w:r>
      <w:r>
        <w:t>. We will listen to all views.  So if you need extra information please just ask. An effective behaviour for learning policy relies on all adults working together and supporting each other. Permanent exc</w:t>
      </w:r>
      <w:r w:rsidR="007A7F3C">
        <w:t xml:space="preserve">lusion </w:t>
      </w:r>
      <w:r>
        <w:t xml:space="preserve">is only used in very rare cases – see </w:t>
      </w:r>
      <w:r w:rsidR="007A7F3C">
        <w:t>Surrey</w:t>
      </w:r>
      <w:r w:rsidR="006F732F">
        <w:t xml:space="preserve"> guidance </w:t>
      </w:r>
    </w:p>
    <w:p w14:paraId="637CEBBA" w14:textId="77777777" w:rsidR="00EE5DD0" w:rsidRDefault="00EE5DD0" w:rsidP="0007515E">
      <w:pPr>
        <w:spacing w:after="171"/>
        <w:ind w:left="-5" w:right="82"/>
        <w:rPr>
          <w:u w:val="single" w:color="000000"/>
        </w:rPr>
      </w:pPr>
    </w:p>
    <w:p w14:paraId="60DBF8B6" w14:textId="77777777" w:rsidR="00EE5DD0" w:rsidRDefault="00EE5DD0" w:rsidP="0007515E">
      <w:pPr>
        <w:spacing w:after="171"/>
        <w:ind w:left="-5" w:right="82"/>
        <w:rPr>
          <w:u w:val="single" w:color="000000"/>
        </w:rPr>
      </w:pPr>
    </w:p>
    <w:p w14:paraId="6522F234" w14:textId="77777777" w:rsidR="00EE5DD0" w:rsidRDefault="00EE5DD0" w:rsidP="0007515E">
      <w:pPr>
        <w:spacing w:after="171"/>
        <w:ind w:left="-5" w:right="82"/>
        <w:rPr>
          <w:u w:val="single" w:color="000000"/>
        </w:rPr>
      </w:pPr>
    </w:p>
    <w:p w14:paraId="0045F6B4" w14:textId="77777777" w:rsidR="00EE5DD0" w:rsidRDefault="00EE5DD0" w:rsidP="0007515E">
      <w:pPr>
        <w:spacing w:after="171"/>
        <w:ind w:left="-5" w:right="82"/>
        <w:rPr>
          <w:u w:val="single" w:color="000000"/>
        </w:rPr>
      </w:pPr>
    </w:p>
    <w:p w14:paraId="6C44E329" w14:textId="77777777" w:rsidR="00EE5DD0" w:rsidRDefault="00EE5DD0" w:rsidP="0007515E">
      <w:pPr>
        <w:spacing w:after="171"/>
        <w:ind w:left="-5" w:right="82"/>
        <w:rPr>
          <w:u w:val="single" w:color="000000"/>
        </w:rPr>
      </w:pPr>
    </w:p>
    <w:p w14:paraId="6F48F68F" w14:textId="77777777" w:rsidR="00EE5DD0" w:rsidRDefault="00EE5DD0" w:rsidP="0007515E">
      <w:pPr>
        <w:spacing w:after="171"/>
        <w:ind w:left="-5" w:right="82"/>
        <w:rPr>
          <w:u w:val="single" w:color="000000"/>
        </w:rPr>
      </w:pPr>
    </w:p>
    <w:p w14:paraId="2EDDCED9" w14:textId="77777777" w:rsidR="007A7F3C" w:rsidRDefault="007A7F3C">
      <w:pPr>
        <w:spacing w:after="195" w:line="259" w:lineRule="auto"/>
        <w:ind w:left="0" w:firstLine="0"/>
        <w:rPr>
          <w:u w:val="single" w:color="000000"/>
        </w:rPr>
      </w:pPr>
    </w:p>
    <w:p w14:paraId="101BD166" w14:textId="77777777" w:rsidR="00642D87" w:rsidRDefault="00642D87">
      <w:pPr>
        <w:spacing w:after="195" w:line="259" w:lineRule="auto"/>
        <w:ind w:left="0" w:firstLine="0"/>
        <w:rPr>
          <w:sz w:val="22"/>
        </w:rPr>
      </w:pPr>
    </w:p>
    <w:p w14:paraId="43136E9F" w14:textId="536B255B" w:rsidR="002936DB" w:rsidRDefault="00E858FF">
      <w:pPr>
        <w:spacing w:after="0" w:line="259" w:lineRule="auto"/>
        <w:ind w:left="0" w:firstLine="0"/>
        <w:jc w:val="both"/>
      </w:pPr>
      <w:r>
        <w:rPr>
          <w:b/>
        </w:rPr>
        <w:lastRenderedPageBreak/>
        <w:t xml:space="preserve"> </w:t>
      </w:r>
    </w:p>
    <w:p w14:paraId="5B87AACB" w14:textId="367833D0" w:rsidR="002936DB" w:rsidRDefault="00E858FF">
      <w:pPr>
        <w:spacing w:after="200" w:line="259" w:lineRule="auto"/>
        <w:ind w:left="-5"/>
      </w:pPr>
      <w:r>
        <w:rPr>
          <w:b/>
          <w:u w:val="single" w:color="000000"/>
        </w:rPr>
        <w:t xml:space="preserve">Appendix </w:t>
      </w:r>
      <w:r w:rsidR="00642D87">
        <w:rPr>
          <w:b/>
          <w:u w:val="single" w:color="000000"/>
        </w:rPr>
        <w:t>6</w:t>
      </w:r>
      <w:r>
        <w:rPr>
          <w:b/>
          <w:u w:val="single" w:color="000000"/>
        </w:rPr>
        <w:t xml:space="preserve"> – Behaviour Plan</w:t>
      </w:r>
      <w:r>
        <w:rPr>
          <w:b/>
        </w:rPr>
        <w:t xml:space="preserve"> </w:t>
      </w:r>
    </w:p>
    <w:p w14:paraId="7EB01033" w14:textId="77777777" w:rsidR="002936DB" w:rsidRDefault="00E858FF">
      <w:pPr>
        <w:pStyle w:val="Heading3"/>
        <w:spacing w:after="83"/>
        <w:ind w:left="0" w:right="52" w:firstLine="0"/>
        <w:jc w:val="center"/>
      </w:pPr>
      <w:r>
        <w:rPr>
          <w:b/>
          <w:sz w:val="28"/>
          <w:u w:val="none"/>
        </w:rPr>
        <w:t xml:space="preserve">Behaviour Plan </w:t>
      </w:r>
    </w:p>
    <w:p w14:paraId="436A684B" w14:textId="77777777" w:rsidR="002936DB" w:rsidRDefault="00E858FF">
      <w:pPr>
        <w:spacing w:after="0" w:line="259" w:lineRule="auto"/>
        <w:ind w:left="0" w:right="1442" w:firstLine="0"/>
        <w:jc w:val="right"/>
      </w:pPr>
      <w:r>
        <w:rPr>
          <w:sz w:val="20"/>
        </w:rPr>
        <w:t xml:space="preserve">This pro forma has been adapted from the DfE Pro Forma on the DfE website </w:t>
      </w:r>
    </w:p>
    <w:tbl>
      <w:tblPr>
        <w:tblStyle w:val="TableGrid"/>
        <w:tblW w:w="10748" w:type="dxa"/>
        <w:tblInd w:w="-851" w:type="dxa"/>
        <w:tblCellMar>
          <w:top w:w="44" w:type="dxa"/>
          <w:left w:w="109" w:type="dxa"/>
          <w:right w:w="115" w:type="dxa"/>
        </w:tblCellMar>
        <w:tblLook w:val="04A0" w:firstRow="1" w:lastRow="0" w:firstColumn="1" w:lastColumn="0" w:noHBand="0" w:noVBand="1"/>
      </w:tblPr>
      <w:tblGrid>
        <w:gridCol w:w="2374"/>
        <w:gridCol w:w="3519"/>
        <w:gridCol w:w="1282"/>
        <w:gridCol w:w="3573"/>
      </w:tblGrid>
      <w:tr w:rsidR="002936DB" w14:paraId="5B0ECF06" w14:textId="77777777">
        <w:trPr>
          <w:trHeight w:val="460"/>
        </w:trPr>
        <w:tc>
          <w:tcPr>
            <w:tcW w:w="2374" w:type="dxa"/>
            <w:tcBorders>
              <w:top w:val="single" w:sz="4" w:space="0" w:color="000000"/>
              <w:left w:val="single" w:sz="4" w:space="0" w:color="000000"/>
              <w:bottom w:val="single" w:sz="4" w:space="0" w:color="000000"/>
              <w:right w:val="single" w:sz="4" w:space="0" w:color="000000"/>
            </w:tcBorders>
            <w:shd w:val="clear" w:color="auto" w:fill="BDD6EE"/>
          </w:tcPr>
          <w:p w14:paraId="642FD126" w14:textId="77777777" w:rsidR="002936DB" w:rsidRDefault="00E858FF">
            <w:pPr>
              <w:spacing w:after="0" w:line="259" w:lineRule="auto"/>
              <w:ind w:left="5" w:firstLine="0"/>
              <w:jc w:val="center"/>
            </w:pPr>
            <w:r>
              <w:rPr>
                <w:b/>
                <w:sz w:val="22"/>
              </w:rPr>
              <w:t xml:space="preserve">School: </w:t>
            </w:r>
          </w:p>
        </w:tc>
        <w:tc>
          <w:tcPr>
            <w:tcW w:w="3519" w:type="dxa"/>
            <w:tcBorders>
              <w:top w:val="single" w:sz="4" w:space="0" w:color="000000"/>
              <w:left w:val="single" w:sz="4" w:space="0" w:color="000000"/>
              <w:bottom w:val="single" w:sz="4" w:space="0" w:color="000000"/>
              <w:right w:val="single" w:sz="4" w:space="0" w:color="000000"/>
            </w:tcBorders>
          </w:tcPr>
          <w:p w14:paraId="197778B9" w14:textId="7D6F5589" w:rsidR="002936DB" w:rsidRDefault="003E35CD">
            <w:pPr>
              <w:spacing w:after="0" w:line="259" w:lineRule="auto"/>
              <w:ind w:left="0" w:firstLine="0"/>
            </w:pPr>
            <w:r>
              <w:rPr>
                <w:b/>
                <w:sz w:val="22"/>
              </w:rPr>
              <w:t>Burstow</w:t>
            </w:r>
            <w:r w:rsidR="00E858FF">
              <w:rPr>
                <w:b/>
                <w:sz w:val="22"/>
              </w:rPr>
              <w:t xml:space="preserve"> Primary School </w:t>
            </w:r>
          </w:p>
        </w:tc>
        <w:tc>
          <w:tcPr>
            <w:tcW w:w="1282" w:type="dxa"/>
            <w:tcBorders>
              <w:top w:val="single" w:sz="4" w:space="0" w:color="000000"/>
              <w:left w:val="single" w:sz="4" w:space="0" w:color="000000"/>
              <w:bottom w:val="single" w:sz="4" w:space="0" w:color="000000"/>
              <w:right w:val="single" w:sz="4" w:space="0" w:color="000000"/>
            </w:tcBorders>
            <w:shd w:val="clear" w:color="auto" w:fill="BDD6EE"/>
          </w:tcPr>
          <w:p w14:paraId="175F037D" w14:textId="77777777" w:rsidR="002936DB" w:rsidRDefault="00E858FF">
            <w:pPr>
              <w:spacing w:after="0" w:line="259" w:lineRule="auto"/>
              <w:ind w:left="4" w:firstLine="0"/>
              <w:jc w:val="center"/>
            </w:pPr>
            <w:r>
              <w:rPr>
                <w:b/>
                <w:sz w:val="22"/>
              </w:rPr>
              <w:t xml:space="preserve">Learner: </w:t>
            </w:r>
          </w:p>
        </w:tc>
        <w:tc>
          <w:tcPr>
            <w:tcW w:w="3573" w:type="dxa"/>
            <w:tcBorders>
              <w:top w:val="single" w:sz="4" w:space="0" w:color="000000"/>
              <w:left w:val="single" w:sz="4" w:space="0" w:color="000000"/>
              <w:bottom w:val="single" w:sz="4" w:space="0" w:color="000000"/>
              <w:right w:val="single" w:sz="4" w:space="0" w:color="000000"/>
            </w:tcBorders>
          </w:tcPr>
          <w:p w14:paraId="33158151" w14:textId="77777777" w:rsidR="002936DB" w:rsidRDefault="00E858FF">
            <w:pPr>
              <w:spacing w:after="0" w:line="259" w:lineRule="auto"/>
              <w:ind w:left="0" w:firstLine="0"/>
            </w:pPr>
            <w:r>
              <w:rPr>
                <w:b/>
                <w:sz w:val="22"/>
              </w:rPr>
              <w:t xml:space="preserve">Y </w:t>
            </w:r>
          </w:p>
        </w:tc>
      </w:tr>
      <w:tr w:rsidR="002936DB" w14:paraId="44B2C1FE" w14:textId="77777777">
        <w:trPr>
          <w:trHeight w:val="458"/>
        </w:trPr>
        <w:tc>
          <w:tcPr>
            <w:tcW w:w="2374" w:type="dxa"/>
            <w:tcBorders>
              <w:top w:val="single" w:sz="4" w:space="0" w:color="000000"/>
              <w:left w:val="single" w:sz="4" w:space="0" w:color="000000"/>
              <w:bottom w:val="single" w:sz="4" w:space="0" w:color="000000"/>
              <w:right w:val="single" w:sz="4" w:space="0" w:color="000000"/>
            </w:tcBorders>
            <w:shd w:val="clear" w:color="auto" w:fill="BDD6EE"/>
          </w:tcPr>
          <w:p w14:paraId="622907C6" w14:textId="77777777" w:rsidR="002936DB" w:rsidRDefault="00E858FF">
            <w:pPr>
              <w:spacing w:after="0" w:line="259" w:lineRule="auto"/>
              <w:ind w:left="3" w:firstLine="0"/>
              <w:jc w:val="center"/>
            </w:pPr>
            <w:r>
              <w:rPr>
                <w:b/>
                <w:sz w:val="22"/>
              </w:rPr>
              <w:t xml:space="preserve">Class Teacher/s: </w:t>
            </w:r>
          </w:p>
        </w:tc>
        <w:tc>
          <w:tcPr>
            <w:tcW w:w="3519" w:type="dxa"/>
            <w:tcBorders>
              <w:top w:val="single" w:sz="4" w:space="0" w:color="000000"/>
              <w:left w:val="single" w:sz="4" w:space="0" w:color="000000"/>
              <w:bottom w:val="single" w:sz="4" w:space="0" w:color="000000"/>
              <w:right w:val="single" w:sz="4" w:space="0" w:color="000000"/>
            </w:tcBorders>
          </w:tcPr>
          <w:p w14:paraId="5B1C14AA" w14:textId="77777777" w:rsidR="002936DB" w:rsidRDefault="00E858FF">
            <w:pPr>
              <w:spacing w:after="0" w:line="259" w:lineRule="auto"/>
              <w:ind w:left="0" w:firstLine="0"/>
            </w:pPr>
            <w:r>
              <w:rPr>
                <w:b/>
                <w:sz w:val="22"/>
              </w:rPr>
              <w:t xml:space="preserve">Miss  </w:t>
            </w:r>
          </w:p>
        </w:tc>
        <w:tc>
          <w:tcPr>
            <w:tcW w:w="1282" w:type="dxa"/>
            <w:tcBorders>
              <w:top w:val="single" w:sz="4" w:space="0" w:color="000000"/>
              <w:left w:val="single" w:sz="4" w:space="0" w:color="000000"/>
              <w:bottom w:val="single" w:sz="4" w:space="0" w:color="000000"/>
              <w:right w:val="single" w:sz="4" w:space="0" w:color="000000"/>
            </w:tcBorders>
            <w:shd w:val="clear" w:color="auto" w:fill="BDD6EE"/>
          </w:tcPr>
          <w:p w14:paraId="5F51A083" w14:textId="55071264" w:rsidR="002936DB" w:rsidRDefault="00143651">
            <w:pPr>
              <w:spacing w:after="0" w:line="259" w:lineRule="auto"/>
              <w:ind w:left="8" w:firstLine="0"/>
              <w:jc w:val="center"/>
            </w:pPr>
            <w:r>
              <w:rPr>
                <w:b/>
                <w:sz w:val="22"/>
              </w:rPr>
              <w:t>LSA</w:t>
            </w:r>
            <w:r w:rsidR="00E858FF">
              <w:rPr>
                <w:b/>
                <w:sz w:val="22"/>
              </w:rPr>
              <w:t xml:space="preserve">s: </w:t>
            </w:r>
          </w:p>
        </w:tc>
        <w:tc>
          <w:tcPr>
            <w:tcW w:w="3573" w:type="dxa"/>
            <w:tcBorders>
              <w:top w:val="single" w:sz="4" w:space="0" w:color="000000"/>
              <w:left w:val="single" w:sz="4" w:space="0" w:color="000000"/>
              <w:bottom w:val="single" w:sz="4" w:space="0" w:color="000000"/>
              <w:right w:val="single" w:sz="4" w:space="0" w:color="000000"/>
            </w:tcBorders>
          </w:tcPr>
          <w:p w14:paraId="5987AADD" w14:textId="77777777" w:rsidR="002936DB" w:rsidRDefault="00E858FF">
            <w:pPr>
              <w:spacing w:after="0" w:line="259" w:lineRule="auto"/>
              <w:ind w:left="0" w:firstLine="0"/>
            </w:pPr>
            <w:r>
              <w:rPr>
                <w:b/>
                <w:sz w:val="22"/>
              </w:rPr>
              <w:t xml:space="preserve">Miss </w:t>
            </w:r>
          </w:p>
        </w:tc>
      </w:tr>
    </w:tbl>
    <w:p w14:paraId="6DB04F1D" w14:textId="10A277B6" w:rsidR="002936DB" w:rsidRDefault="00E858FF" w:rsidP="009978E3">
      <w:pPr>
        <w:spacing w:after="0" w:line="259" w:lineRule="auto"/>
        <w:ind w:left="0" w:firstLine="0"/>
      </w:pPr>
      <w:r>
        <w:rPr>
          <w:sz w:val="22"/>
        </w:rPr>
        <w:t xml:space="preserve"> </w:t>
      </w:r>
    </w:p>
    <w:p w14:paraId="1FD80EE3" w14:textId="77777777" w:rsidR="002936DB" w:rsidRDefault="00E858FF">
      <w:pPr>
        <w:spacing w:after="0" w:line="259" w:lineRule="auto"/>
        <w:ind w:left="0" w:firstLine="0"/>
      </w:pPr>
      <w:r>
        <w:rPr>
          <w:sz w:val="22"/>
        </w:rPr>
        <w:t xml:space="preserve"> </w:t>
      </w:r>
    </w:p>
    <w:tbl>
      <w:tblPr>
        <w:tblStyle w:val="TableGrid"/>
        <w:tblW w:w="10740" w:type="dxa"/>
        <w:tblInd w:w="-851" w:type="dxa"/>
        <w:tblCellMar>
          <w:top w:w="46" w:type="dxa"/>
          <w:left w:w="107" w:type="dxa"/>
          <w:right w:w="115" w:type="dxa"/>
        </w:tblCellMar>
        <w:tblLook w:val="04A0" w:firstRow="1" w:lastRow="0" w:firstColumn="1" w:lastColumn="0" w:noHBand="0" w:noVBand="1"/>
      </w:tblPr>
      <w:tblGrid>
        <w:gridCol w:w="4927"/>
        <w:gridCol w:w="5813"/>
      </w:tblGrid>
      <w:tr w:rsidR="002936DB" w14:paraId="61B38C8C" w14:textId="77777777">
        <w:trPr>
          <w:trHeight w:val="461"/>
        </w:trPr>
        <w:tc>
          <w:tcPr>
            <w:tcW w:w="10740" w:type="dxa"/>
            <w:gridSpan w:val="2"/>
            <w:tcBorders>
              <w:top w:val="single" w:sz="4" w:space="0" w:color="000000"/>
              <w:left w:val="single" w:sz="4" w:space="0" w:color="000000"/>
              <w:bottom w:val="single" w:sz="4" w:space="0" w:color="000000"/>
              <w:right w:val="single" w:sz="4" w:space="0" w:color="000000"/>
            </w:tcBorders>
            <w:shd w:val="clear" w:color="auto" w:fill="BDD6EE"/>
          </w:tcPr>
          <w:p w14:paraId="3EBFDDFA" w14:textId="77777777" w:rsidR="002936DB" w:rsidRDefault="00E858FF">
            <w:pPr>
              <w:spacing w:after="0" w:line="259" w:lineRule="auto"/>
              <w:ind w:left="0" w:firstLine="0"/>
            </w:pPr>
            <w:r>
              <w:rPr>
                <w:rFonts w:ascii="Verdana" w:eastAsia="Verdana" w:hAnsi="Verdana" w:cs="Verdana"/>
                <w:b/>
                <w:sz w:val="28"/>
              </w:rPr>
              <w:t>Assessment of Risk of Displayed Behaviour:</w:t>
            </w:r>
            <w:r>
              <w:rPr>
                <w:rFonts w:ascii="Verdana" w:eastAsia="Verdana" w:hAnsi="Verdana" w:cs="Verdana"/>
                <w:b/>
                <w:sz w:val="22"/>
              </w:rPr>
              <w:t xml:space="preserve"> </w:t>
            </w:r>
          </w:p>
        </w:tc>
      </w:tr>
      <w:tr w:rsidR="002936DB" w14:paraId="5FDB706A" w14:textId="77777777">
        <w:trPr>
          <w:trHeight w:val="752"/>
        </w:trPr>
        <w:tc>
          <w:tcPr>
            <w:tcW w:w="4927" w:type="dxa"/>
            <w:tcBorders>
              <w:top w:val="single" w:sz="4" w:space="0" w:color="000000"/>
              <w:left w:val="single" w:sz="4" w:space="0" w:color="000000"/>
              <w:bottom w:val="single" w:sz="4" w:space="0" w:color="000000"/>
              <w:right w:val="single" w:sz="4" w:space="0" w:color="000000"/>
            </w:tcBorders>
          </w:tcPr>
          <w:p w14:paraId="4023B0B3" w14:textId="77777777" w:rsidR="002936DB" w:rsidRDefault="00E858FF">
            <w:pPr>
              <w:spacing w:after="0" w:line="259" w:lineRule="auto"/>
              <w:ind w:left="0" w:firstLine="0"/>
            </w:pPr>
            <w:r>
              <w:rPr>
                <w:sz w:val="22"/>
              </w:rPr>
              <w:t xml:space="preserve">In which situations does the behaviour/risk usually occur? </w:t>
            </w:r>
          </w:p>
        </w:tc>
        <w:tc>
          <w:tcPr>
            <w:tcW w:w="5813" w:type="dxa"/>
            <w:tcBorders>
              <w:top w:val="single" w:sz="4" w:space="0" w:color="000000"/>
              <w:left w:val="single" w:sz="4" w:space="0" w:color="000000"/>
              <w:bottom w:val="single" w:sz="4" w:space="0" w:color="000000"/>
              <w:right w:val="single" w:sz="4" w:space="0" w:color="000000"/>
            </w:tcBorders>
          </w:tcPr>
          <w:p w14:paraId="343E94B3" w14:textId="77777777" w:rsidR="002936DB" w:rsidRDefault="00E858FF">
            <w:pPr>
              <w:spacing w:after="0" w:line="259" w:lineRule="auto"/>
              <w:ind w:left="2" w:firstLine="0"/>
            </w:pPr>
            <w:r>
              <w:rPr>
                <w:sz w:val="22"/>
              </w:rPr>
              <w:t xml:space="preserve"> </w:t>
            </w:r>
          </w:p>
        </w:tc>
      </w:tr>
      <w:tr w:rsidR="002936DB" w14:paraId="00D3FEBA" w14:textId="77777777">
        <w:trPr>
          <w:trHeight w:val="458"/>
        </w:trPr>
        <w:tc>
          <w:tcPr>
            <w:tcW w:w="4927" w:type="dxa"/>
            <w:tcBorders>
              <w:top w:val="single" w:sz="4" w:space="0" w:color="000000"/>
              <w:left w:val="single" w:sz="4" w:space="0" w:color="000000"/>
              <w:bottom w:val="single" w:sz="4" w:space="0" w:color="000000"/>
              <w:right w:val="single" w:sz="4" w:space="0" w:color="000000"/>
            </w:tcBorders>
          </w:tcPr>
          <w:p w14:paraId="0074871A" w14:textId="77777777" w:rsidR="002936DB" w:rsidRDefault="00E858FF">
            <w:pPr>
              <w:spacing w:after="0" w:line="259" w:lineRule="auto"/>
              <w:ind w:left="0" w:firstLine="0"/>
            </w:pPr>
            <w:r>
              <w:rPr>
                <w:sz w:val="22"/>
              </w:rPr>
              <w:t xml:space="preserve">How likely it is that the behaviour/risk will arise? </w:t>
            </w:r>
          </w:p>
        </w:tc>
        <w:tc>
          <w:tcPr>
            <w:tcW w:w="5813" w:type="dxa"/>
            <w:tcBorders>
              <w:top w:val="single" w:sz="4" w:space="0" w:color="000000"/>
              <w:left w:val="single" w:sz="4" w:space="0" w:color="000000"/>
              <w:bottom w:val="single" w:sz="4" w:space="0" w:color="000000"/>
              <w:right w:val="single" w:sz="4" w:space="0" w:color="000000"/>
            </w:tcBorders>
          </w:tcPr>
          <w:p w14:paraId="116F95D6" w14:textId="77777777" w:rsidR="002936DB" w:rsidRDefault="00E858FF">
            <w:pPr>
              <w:spacing w:after="0" w:line="259" w:lineRule="auto"/>
              <w:ind w:left="2" w:firstLine="0"/>
            </w:pPr>
            <w:r>
              <w:rPr>
                <w:sz w:val="22"/>
              </w:rPr>
              <w:t xml:space="preserve"> </w:t>
            </w:r>
          </w:p>
        </w:tc>
      </w:tr>
      <w:tr w:rsidR="002936DB" w14:paraId="1C0776B8" w14:textId="77777777">
        <w:trPr>
          <w:trHeight w:val="751"/>
        </w:trPr>
        <w:tc>
          <w:tcPr>
            <w:tcW w:w="4927" w:type="dxa"/>
            <w:tcBorders>
              <w:top w:val="single" w:sz="4" w:space="0" w:color="000000"/>
              <w:left w:val="single" w:sz="4" w:space="0" w:color="000000"/>
              <w:bottom w:val="single" w:sz="4" w:space="0" w:color="000000"/>
              <w:right w:val="single" w:sz="4" w:space="0" w:color="000000"/>
            </w:tcBorders>
          </w:tcPr>
          <w:p w14:paraId="5FDFC53A" w14:textId="77777777" w:rsidR="002936DB" w:rsidRDefault="00E858FF">
            <w:pPr>
              <w:spacing w:after="0" w:line="259" w:lineRule="auto"/>
              <w:ind w:left="0" w:firstLine="0"/>
            </w:pPr>
            <w:r>
              <w:rPr>
                <w:sz w:val="22"/>
              </w:rPr>
              <w:t xml:space="preserve">If the behaviour/risk arises, who is likely to be injured or hurt? </w:t>
            </w:r>
          </w:p>
        </w:tc>
        <w:tc>
          <w:tcPr>
            <w:tcW w:w="5813" w:type="dxa"/>
            <w:tcBorders>
              <w:top w:val="single" w:sz="4" w:space="0" w:color="000000"/>
              <w:left w:val="single" w:sz="4" w:space="0" w:color="000000"/>
              <w:bottom w:val="single" w:sz="4" w:space="0" w:color="000000"/>
              <w:right w:val="single" w:sz="4" w:space="0" w:color="000000"/>
            </w:tcBorders>
          </w:tcPr>
          <w:p w14:paraId="269E253E" w14:textId="77777777" w:rsidR="002936DB" w:rsidRDefault="00E858FF">
            <w:pPr>
              <w:spacing w:after="0" w:line="259" w:lineRule="auto"/>
              <w:ind w:left="2" w:firstLine="0"/>
            </w:pPr>
            <w:r>
              <w:rPr>
                <w:sz w:val="22"/>
              </w:rPr>
              <w:t xml:space="preserve"> </w:t>
            </w:r>
          </w:p>
        </w:tc>
      </w:tr>
      <w:tr w:rsidR="002936DB" w14:paraId="01BEAB7D" w14:textId="77777777">
        <w:trPr>
          <w:trHeight w:val="458"/>
        </w:trPr>
        <w:tc>
          <w:tcPr>
            <w:tcW w:w="4927" w:type="dxa"/>
            <w:tcBorders>
              <w:top w:val="single" w:sz="4" w:space="0" w:color="000000"/>
              <w:left w:val="single" w:sz="4" w:space="0" w:color="000000"/>
              <w:bottom w:val="single" w:sz="4" w:space="0" w:color="000000"/>
              <w:right w:val="single" w:sz="4" w:space="0" w:color="000000"/>
            </w:tcBorders>
          </w:tcPr>
          <w:p w14:paraId="65623759" w14:textId="77777777" w:rsidR="002936DB" w:rsidRDefault="00E858FF">
            <w:pPr>
              <w:spacing w:after="0" w:line="259" w:lineRule="auto"/>
              <w:ind w:left="0" w:firstLine="0"/>
            </w:pPr>
            <w:r>
              <w:rPr>
                <w:sz w:val="22"/>
              </w:rPr>
              <w:t xml:space="preserve">What kinds of injuries or harm are likely to occur? </w:t>
            </w:r>
          </w:p>
        </w:tc>
        <w:tc>
          <w:tcPr>
            <w:tcW w:w="5813" w:type="dxa"/>
            <w:tcBorders>
              <w:top w:val="single" w:sz="4" w:space="0" w:color="000000"/>
              <w:left w:val="single" w:sz="4" w:space="0" w:color="000000"/>
              <w:bottom w:val="single" w:sz="4" w:space="0" w:color="000000"/>
              <w:right w:val="single" w:sz="4" w:space="0" w:color="000000"/>
            </w:tcBorders>
          </w:tcPr>
          <w:p w14:paraId="03F24E9E" w14:textId="77777777" w:rsidR="002936DB" w:rsidRDefault="00E858FF">
            <w:pPr>
              <w:spacing w:after="0" w:line="259" w:lineRule="auto"/>
              <w:ind w:left="2" w:firstLine="0"/>
            </w:pPr>
            <w:r>
              <w:rPr>
                <w:sz w:val="22"/>
              </w:rPr>
              <w:t xml:space="preserve"> </w:t>
            </w:r>
          </w:p>
        </w:tc>
      </w:tr>
      <w:tr w:rsidR="002936DB" w14:paraId="23164626" w14:textId="77777777">
        <w:trPr>
          <w:trHeight w:val="461"/>
        </w:trPr>
        <w:tc>
          <w:tcPr>
            <w:tcW w:w="4927" w:type="dxa"/>
            <w:tcBorders>
              <w:top w:val="single" w:sz="4" w:space="0" w:color="000000"/>
              <w:left w:val="single" w:sz="4" w:space="0" w:color="000000"/>
              <w:bottom w:val="single" w:sz="4" w:space="0" w:color="000000"/>
              <w:right w:val="single" w:sz="4" w:space="0" w:color="000000"/>
            </w:tcBorders>
          </w:tcPr>
          <w:p w14:paraId="0AC594B5" w14:textId="77777777" w:rsidR="002936DB" w:rsidRDefault="00E858FF">
            <w:pPr>
              <w:spacing w:after="0" w:line="259" w:lineRule="auto"/>
              <w:ind w:left="0" w:firstLine="0"/>
            </w:pPr>
            <w:r>
              <w:rPr>
                <w:sz w:val="22"/>
              </w:rPr>
              <w:t xml:space="preserve">How serious are the adverse outcomes? </w:t>
            </w:r>
          </w:p>
        </w:tc>
        <w:tc>
          <w:tcPr>
            <w:tcW w:w="5813" w:type="dxa"/>
            <w:tcBorders>
              <w:top w:val="single" w:sz="4" w:space="0" w:color="000000"/>
              <w:left w:val="single" w:sz="4" w:space="0" w:color="000000"/>
              <w:bottom w:val="single" w:sz="4" w:space="0" w:color="000000"/>
              <w:right w:val="single" w:sz="4" w:space="0" w:color="000000"/>
            </w:tcBorders>
          </w:tcPr>
          <w:p w14:paraId="58E6A35F" w14:textId="77777777" w:rsidR="002936DB" w:rsidRDefault="00E858FF">
            <w:pPr>
              <w:spacing w:after="0" w:line="259" w:lineRule="auto"/>
              <w:ind w:left="2" w:firstLine="0"/>
            </w:pPr>
            <w:r>
              <w:rPr>
                <w:sz w:val="22"/>
              </w:rPr>
              <w:t xml:space="preserve"> </w:t>
            </w:r>
          </w:p>
        </w:tc>
      </w:tr>
    </w:tbl>
    <w:p w14:paraId="288DF7C6" w14:textId="77777777" w:rsidR="002936DB" w:rsidRDefault="00E858FF">
      <w:pPr>
        <w:spacing w:after="0" w:line="259" w:lineRule="auto"/>
        <w:ind w:left="9028" w:firstLine="0"/>
        <w:jc w:val="both"/>
      </w:pPr>
      <w:r>
        <w:rPr>
          <w:sz w:val="22"/>
        </w:rPr>
        <w:t xml:space="preserve"> </w:t>
      </w:r>
    </w:p>
    <w:tbl>
      <w:tblPr>
        <w:tblStyle w:val="TableGrid"/>
        <w:tblW w:w="10740" w:type="dxa"/>
        <w:tblInd w:w="-851" w:type="dxa"/>
        <w:tblCellMar>
          <w:top w:w="4" w:type="dxa"/>
          <w:left w:w="107" w:type="dxa"/>
          <w:right w:w="115" w:type="dxa"/>
        </w:tblCellMar>
        <w:tblLook w:val="04A0" w:firstRow="1" w:lastRow="0" w:firstColumn="1" w:lastColumn="0" w:noHBand="0" w:noVBand="1"/>
      </w:tblPr>
      <w:tblGrid>
        <w:gridCol w:w="3828"/>
        <w:gridCol w:w="1294"/>
        <w:gridCol w:w="449"/>
        <w:gridCol w:w="1678"/>
        <w:gridCol w:w="3491"/>
      </w:tblGrid>
      <w:tr w:rsidR="002936DB" w14:paraId="38872EC1" w14:textId="77777777">
        <w:trPr>
          <w:trHeight w:val="1013"/>
        </w:trPr>
        <w:tc>
          <w:tcPr>
            <w:tcW w:w="10740" w:type="dxa"/>
            <w:gridSpan w:val="5"/>
            <w:tcBorders>
              <w:top w:val="single" w:sz="4" w:space="0" w:color="000000"/>
              <w:left w:val="single" w:sz="4" w:space="0" w:color="000000"/>
              <w:bottom w:val="single" w:sz="4" w:space="0" w:color="000000"/>
              <w:right w:val="single" w:sz="4" w:space="0" w:color="000000"/>
            </w:tcBorders>
            <w:shd w:val="clear" w:color="auto" w:fill="BDD6EE"/>
          </w:tcPr>
          <w:p w14:paraId="696723D8" w14:textId="77777777" w:rsidR="002936DB" w:rsidRDefault="00E858FF">
            <w:pPr>
              <w:spacing w:after="117" w:line="259" w:lineRule="auto"/>
              <w:ind w:left="0" w:firstLine="0"/>
            </w:pPr>
            <w:r>
              <w:rPr>
                <w:b/>
                <w:sz w:val="28"/>
              </w:rPr>
              <w:t xml:space="preserve">Proactive Interventions to Manage Risk/Behaviour </w:t>
            </w:r>
          </w:p>
          <w:p w14:paraId="34D70929" w14:textId="77777777" w:rsidR="002936DB" w:rsidRDefault="00E858FF">
            <w:pPr>
              <w:spacing w:after="0" w:line="259" w:lineRule="auto"/>
              <w:ind w:left="0" w:firstLine="0"/>
            </w:pPr>
            <w:r>
              <w:t xml:space="preserve">What we will do to prevent behaviour/risk </w:t>
            </w:r>
          </w:p>
        </w:tc>
      </w:tr>
      <w:tr w:rsidR="002936DB" w14:paraId="2D4AB619" w14:textId="77777777">
        <w:trPr>
          <w:trHeight w:val="461"/>
        </w:trPr>
        <w:tc>
          <w:tcPr>
            <w:tcW w:w="10740" w:type="dxa"/>
            <w:gridSpan w:val="5"/>
            <w:tcBorders>
              <w:top w:val="single" w:sz="4" w:space="0" w:color="000000"/>
              <w:left w:val="single" w:sz="4" w:space="0" w:color="000000"/>
              <w:bottom w:val="single" w:sz="4" w:space="0" w:color="000000"/>
              <w:right w:val="single" w:sz="4" w:space="0" w:color="000000"/>
            </w:tcBorders>
            <w:shd w:val="clear" w:color="auto" w:fill="92D050"/>
          </w:tcPr>
          <w:p w14:paraId="3519792E" w14:textId="77777777" w:rsidR="002936DB" w:rsidRDefault="00E858FF">
            <w:pPr>
              <w:spacing w:after="0" w:line="259" w:lineRule="auto"/>
              <w:ind w:left="150" w:firstLine="0"/>
              <w:jc w:val="center"/>
            </w:pPr>
            <w:r>
              <w:rPr>
                <w:b/>
                <w:sz w:val="22"/>
              </w:rPr>
              <w:t xml:space="preserve">Things that work well: </w:t>
            </w:r>
          </w:p>
        </w:tc>
      </w:tr>
      <w:tr w:rsidR="002936DB" w14:paraId="1E428C40" w14:textId="77777777">
        <w:trPr>
          <w:trHeight w:val="310"/>
        </w:trPr>
        <w:tc>
          <w:tcPr>
            <w:tcW w:w="5122" w:type="dxa"/>
            <w:gridSpan w:val="2"/>
            <w:tcBorders>
              <w:top w:val="single" w:sz="4" w:space="0" w:color="000000"/>
              <w:left w:val="single" w:sz="4" w:space="0" w:color="000000"/>
              <w:bottom w:val="single" w:sz="4" w:space="0" w:color="000000"/>
              <w:right w:val="single" w:sz="4" w:space="0" w:color="000000"/>
            </w:tcBorders>
            <w:shd w:val="clear" w:color="auto" w:fill="C5E0B3"/>
          </w:tcPr>
          <w:p w14:paraId="2638B580" w14:textId="77777777" w:rsidR="002936DB" w:rsidRDefault="00E858FF">
            <w:pPr>
              <w:spacing w:after="0" w:line="259" w:lineRule="auto"/>
              <w:ind w:left="360" w:firstLine="0"/>
            </w:pPr>
            <w:r>
              <w:rPr>
                <w:rFonts w:ascii="Segoe UI Symbol" w:eastAsia="Segoe UI Symbol" w:hAnsi="Segoe UI Symbol" w:cs="Segoe UI Symbol"/>
                <w:sz w:val="22"/>
              </w:rPr>
              <w:t></w:t>
            </w:r>
            <w:r>
              <w:rPr>
                <w:rFonts w:ascii="Arial" w:eastAsia="Arial" w:hAnsi="Arial" w:cs="Arial"/>
                <w:sz w:val="22"/>
              </w:rPr>
              <w:t xml:space="preserve"> </w:t>
            </w:r>
            <w:r>
              <w:rPr>
                <w:i/>
                <w:sz w:val="22"/>
              </w:rPr>
              <w:t xml:space="preserve"> </w:t>
            </w:r>
          </w:p>
        </w:tc>
        <w:tc>
          <w:tcPr>
            <w:tcW w:w="5618" w:type="dxa"/>
            <w:gridSpan w:val="3"/>
            <w:tcBorders>
              <w:top w:val="single" w:sz="4" w:space="0" w:color="000000"/>
              <w:left w:val="single" w:sz="4" w:space="0" w:color="000000"/>
              <w:bottom w:val="single" w:sz="4" w:space="0" w:color="000000"/>
              <w:right w:val="single" w:sz="4" w:space="0" w:color="000000"/>
            </w:tcBorders>
            <w:shd w:val="clear" w:color="auto" w:fill="C5E0B3"/>
          </w:tcPr>
          <w:p w14:paraId="6897AFDC" w14:textId="77777777" w:rsidR="002936DB" w:rsidRDefault="00E858FF">
            <w:pPr>
              <w:spacing w:after="0" w:line="259" w:lineRule="auto"/>
              <w:ind w:left="361" w:firstLine="0"/>
            </w:pPr>
            <w:r>
              <w:rPr>
                <w:rFonts w:ascii="Segoe UI Symbol" w:eastAsia="Segoe UI Symbol" w:hAnsi="Segoe UI Symbol" w:cs="Segoe UI Symbol"/>
                <w:sz w:val="22"/>
              </w:rPr>
              <w:t></w:t>
            </w:r>
            <w:r>
              <w:rPr>
                <w:rFonts w:ascii="Arial" w:eastAsia="Arial" w:hAnsi="Arial" w:cs="Arial"/>
                <w:sz w:val="22"/>
              </w:rPr>
              <w:t xml:space="preserve"> </w:t>
            </w:r>
            <w:r>
              <w:rPr>
                <w:sz w:val="22"/>
              </w:rPr>
              <w:t xml:space="preserve"> </w:t>
            </w:r>
          </w:p>
        </w:tc>
      </w:tr>
      <w:tr w:rsidR="002936DB" w14:paraId="1BCA9D5C" w14:textId="77777777">
        <w:trPr>
          <w:trHeight w:val="460"/>
        </w:trPr>
        <w:tc>
          <w:tcPr>
            <w:tcW w:w="10740" w:type="dxa"/>
            <w:gridSpan w:val="5"/>
            <w:tcBorders>
              <w:top w:val="single" w:sz="4" w:space="0" w:color="000000"/>
              <w:left w:val="single" w:sz="4" w:space="0" w:color="000000"/>
              <w:bottom w:val="single" w:sz="4" w:space="0" w:color="000000"/>
              <w:right w:val="single" w:sz="4" w:space="0" w:color="000000"/>
            </w:tcBorders>
            <w:shd w:val="clear" w:color="auto" w:fill="C00000"/>
          </w:tcPr>
          <w:p w14:paraId="7A0B3A5B" w14:textId="77777777" w:rsidR="002936DB" w:rsidRDefault="00E858FF">
            <w:pPr>
              <w:spacing w:after="0" w:line="259" w:lineRule="auto"/>
              <w:ind w:left="146" w:firstLine="0"/>
              <w:jc w:val="center"/>
            </w:pPr>
            <w:r>
              <w:rPr>
                <w:b/>
                <w:color w:val="FFFFFF"/>
                <w:sz w:val="22"/>
              </w:rPr>
              <w:lastRenderedPageBreak/>
              <w:t>Things to avoid:</w:t>
            </w:r>
            <w:r>
              <w:rPr>
                <w:color w:val="FFFFFF"/>
                <w:sz w:val="22"/>
              </w:rPr>
              <w:t xml:space="preserve"> </w:t>
            </w:r>
          </w:p>
        </w:tc>
      </w:tr>
      <w:tr w:rsidR="002936DB" w14:paraId="2F33E0C4" w14:textId="77777777">
        <w:trPr>
          <w:trHeight w:val="742"/>
        </w:trPr>
        <w:tc>
          <w:tcPr>
            <w:tcW w:w="5122" w:type="dxa"/>
            <w:gridSpan w:val="2"/>
            <w:tcBorders>
              <w:top w:val="single" w:sz="4" w:space="0" w:color="000000"/>
              <w:left w:val="single" w:sz="4" w:space="0" w:color="000000"/>
              <w:bottom w:val="single" w:sz="4" w:space="0" w:color="000000"/>
              <w:right w:val="single" w:sz="4" w:space="0" w:color="000000"/>
            </w:tcBorders>
          </w:tcPr>
          <w:p w14:paraId="4703A644" w14:textId="77777777" w:rsidR="002936DB" w:rsidRDefault="00E858FF">
            <w:pPr>
              <w:spacing w:after="204" w:line="259" w:lineRule="auto"/>
              <w:ind w:left="0" w:firstLine="0"/>
            </w:pPr>
            <w:r>
              <w:rPr>
                <w:b/>
                <w:sz w:val="22"/>
              </w:rPr>
              <w:t xml:space="preserve">Triggers: </w:t>
            </w:r>
          </w:p>
          <w:p w14:paraId="720E625B" w14:textId="77777777" w:rsidR="002936DB" w:rsidRDefault="00E858FF">
            <w:pPr>
              <w:spacing w:after="0" w:line="259" w:lineRule="auto"/>
              <w:ind w:left="360" w:firstLine="0"/>
            </w:pPr>
            <w:r>
              <w:rPr>
                <w:rFonts w:ascii="Segoe UI Symbol" w:eastAsia="Segoe UI Symbol" w:hAnsi="Segoe UI Symbol" w:cs="Segoe UI Symbol"/>
                <w:sz w:val="22"/>
              </w:rPr>
              <w:t></w:t>
            </w:r>
            <w:r>
              <w:rPr>
                <w:rFonts w:ascii="Arial" w:eastAsia="Arial" w:hAnsi="Arial" w:cs="Arial"/>
                <w:sz w:val="22"/>
              </w:rPr>
              <w:t xml:space="preserve"> </w:t>
            </w:r>
            <w:r>
              <w:rPr>
                <w:sz w:val="22"/>
              </w:rPr>
              <w:t xml:space="preserve"> </w:t>
            </w:r>
          </w:p>
        </w:tc>
        <w:tc>
          <w:tcPr>
            <w:tcW w:w="5618" w:type="dxa"/>
            <w:gridSpan w:val="3"/>
            <w:tcBorders>
              <w:top w:val="single" w:sz="4" w:space="0" w:color="000000"/>
              <w:left w:val="single" w:sz="4" w:space="0" w:color="000000"/>
              <w:bottom w:val="single" w:sz="4" w:space="0" w:color="000000"/>
              <w:right w:val="single" w:sz="4" w:space="0" w:color="000000"/>
            </w:tcBorders>
          </w:tcPr>
          <w:p w14:paraId="2CE02D3A" w14:textId="77777777" w:rsidR="002936DB" w:rsidRDefault="00E858FF">
            <w:pPr>
              <w:spacing w:after="0" w:line="259" w:lineRule="auto"/>
              <w:ind w:left="361" w:firstLine="0"/>
            </w:pPr>
            <w:r>
              <w:rPr>
                <w:rFonts w:ascii="Segoe UI Symbol" w:eastAsia="Segoe UI Symbol" w:hAnsi="Segoe UI Symbol" w:cs="Segoe UI Symbol"/>
                <w:sz w:val="22"/>
              </w:rPr>
              <w:t></w:t>
            </w:r>
            <w:r>
              <w:rPr>
                <w:rFonts w:ascii="Arial" w:eastAsia="Arial" w:hAnsi="Arial" w:cs="Arial"/>
                <w:sz w:val="22"/>
              </w:rPr>
              <w:t xml:space="preserve"> </w:t>
            </w:r>
            <w:r>
              <w:rPr>
                <w:sz w:val="22"/>
              </w:rPr>
              <w:t xml:space="preserve"> </w:t>
            </w:r>
          </w:p>
        </w:tc>
      </w:tr>
      <w:tr w:rsidR="002936DB" w14:paraId="06C48EB7" w14:textId="77777777">
        <w:trPr>
          <w:trHeight w:val="458"/>
        </w:trPr>
        <w:tc>
          <w:tcPr>
            <w:tcW w:w="5122" w:type="dxa"/>
            <w:gridSpan w:val="2"/>
            <w:tcBorders>
              <w:top w:val="single" w:sz="4" w:space="0" w:color="000000"/>
              <w:left w:val="single" w:sz="4" w:space="0" w:color="000000"/>
              <w:bottom w:val="single" w:sz="4" w:space="0" w:color="000000"/>
              <w:right w:val="single" w:sz="4" w:space="0" w:color="000000"/>
            </w:tcBorders>
            <w:shd w:val="clear" w:color="auto" w:fill="BDD6EE"/>
          </w:tcPr>
          <w:p w14:paraId="744278BF" w14:textId="77777777" w:rsidR="002936DB" w:rsidRDefault="00E858FF">
            <w:pPr>
              <w:spacing w:after="0" w:line="259" w:lineRule="auto"/>
              <w:ind w:left="142" w:firstLine="0"/>
              <w:jc w:val="center"/>
            </w:pPr>
            <w:r>
              <w:rPr>
                <w:b/>
                <w:sz w:val="22"/>
              </w:rPr>
              <w:t xml:space="preserve">Stages of Escalation </w:t>
            </w:r>
          </w:p>
        </w:tc>
        <w:tc>
          <w:tcPr>
            <w:tcW w:w="5618" w:type="dxa"/>
            <w:gridSpan w:val="3"/>
            <w:tcBorders>
              <w:top w:val="single" w:sz="4" w:space="0" w:color="000000"/>
              <w:left w:val="single" w:sz="4" w:space="0" w:color="000000"/>
              <w:bottom w:val="single" w:sz="4" w:space="0" w:color="000000"/>
              <w:right w:val="single" w:sz="4" w:space="0" w:color="000000"/>
            </w:tcBorders>
            <w:shd w:val="clear" w:color="auto" w:fill="BDD6EE"/>
          </w:tcPr>
          <w:p w14:paraId="351F2469" w14:textId="77777777" w:rsidR="002936DB" w:rsidRDefault="00E858FF">
            <w:pPr>
              <w:spacing w:after="0" w:line="259" w:lineRule="auto"/>
              <w:ind w:left="153" w:firstLine="0"/>
              <w:jc w:val="center"/>
            </w:pPr>
            <w:r>
              <w:rPr>
                <w:b/>
                <w:sz w:val="22"/>
              </w:rPr>
              <w:t xml:space="preserve">Stages of challenging behaviour </w:t>
            </w:r>
          </w:p>
        </w:tc>
      </w:tr>
      <w:tr w:rsidR="002936DB" w14:paraId="3D8F29A2" w14:textId="77777777">
        <w:trPr>
          <w:trHeight w:val="4134"/>
        </w:trPr>
        <w:tc>
          <w:tcPr>
            <w:tcW w:w="5122" w:type="dxa"/>
            <w:gridSpan w:val="2"/>
            <w:tcBorders>
              <w:top w:val="single" w:sz="4" w:space="0" w:color="000000"/>
              <w:left w:val="single" w:sz="4" w:space="0" w:color="000000"/>
              <w:bottom w:val="single" w:sz="4" w:space="0" w:color="000000"/>
              <w:right w:val="single" w:sz="4" w:space="0" w:color="000000"/>
            </w:tcBorders>
            <w:vAlign w:val="bottom"/>
          </w:tcPr>
          <w:p w14:paraId="3DA3A94B" w14:textId="77777777" w:rsidR="002936DB" w:rsidRDefault="00E858FF">
            <w:pPr>
              <w:spacing w:after="98" w:line="259" w:lineRule="auto"/>
              <w:ind w:left="0" w:firstLine="0"/>
              <w:jc w:val="right"/>
            </w:pPr>
            <w:r>
              <w:rPr>
                <w:noProof/>
              </w:rPr>
              <w:drawing>
                <wp:inline distT="0" distB="0" distL="0" distR="0" wp14:anchorId="635356BA" wp14:editId="0F331A2E">
                  <wp:extent cx="2990850" cy="1276350"/>
                  <wp:effectExtent l="0" t="0" r="0" b="0"/>
                  <wp:docPr id="5876" name="Picture 5876"/>
                  <wp:cNvGraphicFramePr/>
                  <a:graphic xmlns:a="http://schemas.openxmlformats.org/drawingml/2006/main">
                    <a:graphicData uri="http://schemas.openxmlformats.org/drawingml/2006/picture">
                      <pic:pic xmlns:pic="http://schemas.openxmlformats.org/drawingml/2006/picture">
                        <pic:nvPicPr>
                          <pic:cNvPr id="5876" name="Picture 5876"/>
                          <pic:cNvPicPr/>
                        </pic:nvPicPr>
                        <pic:blipFill>
                          <a:blip r:embed="rId81"/>
                          <a:stretch>
                            <a:fillRect/>
                          </a:stretch>
                        </pic:blipFill>
                        <pic:spPr>
                          <a:xfrm>
                            <a:off x="0" y="0"/>
                            <a:ext cx="2990850" cy="1276350"/>
                          </a:xfrm>
                          <a:prstGeom prst="rect">
                            <a:avLst/>
                          </a:prstGeom>
                        </pic:spPr>
                      </pic:pic>
                    </a:graphicData>
                  </a:graphic>
                </wp:inline>
              </w:drawing>
            </w:r>
            <w:r>
              <w:rPr>
                <w:sz w:val="22"/>
              </w:rPr>
              <w:t xml:space="preserve"> </w:t>
            </w:r>
          </w:p>
          <w:p w14:paraId="4AA27F88" w14:textId="77777777" w:rsidR="002936DB" w:rsidRDefault="00E858FF">
            <w:pPr>
              <w:spacing w:after="160" w:line="259" w:lineRule="auto"/>
              <w:ind w:left="0" w:firstLine="0"/>
            </w:pPr>
            <w:r>
              <w:rPr>
                <w:sz w:val="22"/>
              </w:rPr>
              <w:t xml:space="preserve"> </w:t>
            </w:r>
          </w:p>
          <w:p w14:paraId="570363B7" w14:textId="77777777" w:rsidR="002936DB" w:rsidRDefault="00E858FF">
            <w:pPr>
              <w:spacing w:after="163" w:line="256" w:lineRule="auto"/>
              <w:ind w:left="0" w:firstLine="0"/>
            </w:pPr>
            <w:r>
              <w:rPr>
                <w:b/>
                <w:color w:val="FF0000"/>
                <w:sz w:val="22"/>
              </w:rPr>
              <w:t xml:space="preserve">Remember a child can re-escalate more quickly if recovery is not completed. </w:t>
            </w:r>
          </w:p>
          <w:p w14:paraId="38153F1E" w14:textId="77777777" w:rsidR="002936DB" w:rsidRDefault="00E858FF">
            <w:pPr>
              <w:spacing w:after="0" w:line="259" w:lineRule="auto"/>
              <w:ind w:left="0" w:firstLine="0"/>
            </w:pPr>
            <w:r>
              <w:rPr>
                <w:sz w:val="22"/>
              </w:rPr>
              <w:t xml:space="preserve">Recovery often Tip – wait until fully calm before reflection </w:t>
            </w:r>
          </w:p>
        </w:tc>
        <w:tc>
          <w:tcPr>
            <w:tcW w:w="5618" w:type="dxa"/>
            <w:gridSpan w:val="3"/>
            <w:tcBorders>
              <w:top w:val="single" w:sz="4" w:space="0" w:color="000000"/>
              <w:left w:val="single" w:sz="4" w:space="0" w:color="000000"/>
              <w:bottom w:val="single" w:sz="4" w:space="0" w:color="000000"/>
              <w:right w:val="single" w:sz="4" w:space="0" w:color="000000"/>
            </w:tcBorders>
          </w:tcPr>
          <w:p w14:paraId="2223415C" w14:textId="77777777" w:rsidR="002936DB" w:rsidRDefault="00E858FF">
            <w:pPr>
              <w:spacing w:after="0" w:line="259" w:lineRule="auto"/>
              <w:ind w:left="0" w:right="260" w:firstLine="0"/>
              <w:jc w:val="right"/>
            </w:pPr>
            <w:r>
              <w:rPr>
                <w:noProof/>
              </w:rPr>
              <w:drawing>
                <wp:inline distT="0" distB="0" distL="0" distR="0" wp14:anchorId="36800CCF" wp14:editId="69784095">
                  <wp:extent cx="2914650" cy="1809750"/>
                  <wp:effectExtent l="0" t="0" r="0" b="0"/>
                  <wp:docPr id="5878" name="Picture 5878"/>
                  <wp:cNvGraphicFramePr/>
                  <a:graphic xmlns:a="http://schemas.openxmlformats.org/drawingml/2006/main">
                    <a:graphicData uri="http://schemas.openxmlformats.org/drawingml/2006/picture">
                      <pic:pic xmlns:pic="http://schemas.openxmlformats.org/drawingml/2006/picture">
                        <pic:nvPicPr>
                          <pic:cNvPr id="5878" name="Picture 5878"/>
                          <pic:cNvPicPr/>
                        </pic:nvPicPr>
                        <pic:blipFill>
                          <a:blip r:embed="rId82"/>
                          <a:stretch>
                            <a:fillRect/>
                          </a:stretch>
                        </pic:blipFill>
                        <pic:spPr>
                          <a:xfrm>
                            <a:off x="0" y="0"/>
                            <a:ext cx="2914650" cy="1809750"/>
                          </a:xfrm>
                          <a:prstGeom prst="rect">
                            <a:avLst/>
                          </a:prstGeom>
                        </pic:spPr>
                      </pic:pic>
                    </a:graphicData>
                  </a:graphic>
                </wp:inline>
              </w:drawing>
            </w:r>
          </w:p>
        </w:tc>
      </w:tr>
      <w:tr w:rsidR="002936DB" w14:paraId="2B6037AD" w14:textId="77777777">
        <w:trPr>
          <w:trHeight w:val="1014"/>
        </w:trPr>
        <w:tc>
          <w:tcPr>
            <w:tcW w:w="10740" w:type="dxa"/>
            <w:gridSpan w:val="5"/>
            <w:tcBorders>
              <w:top w:val="single" w:sz="4" w:space="0" w:color="000000"/>
              <w:left w:val="single" w:sz="4" w:space="0" w:color="000000"/>
              <w:bottom w:val="single" w:sz="4" w:space="0" w:color="000000"/>
              <w:right w:val="single" w:sz="4" w:space="0" w:color="000000"/>
            </w:tcBorders>
            <w:shd w:val="clear" w:color="auto" w:fill="BDD6EE"/>
          </w:tcPr>
          <w:p w14:paraId="383D0312" w14:textId="77777777" w:rsidR="002936DB" w:rsidRDefault="00E858FF">
            <w:pPr>
              <w:spacing w:after="117" w:line="259" w:lineRule="auto"/>
              <w:ind w:left="0" w:firstLine="0"/>
            </w:pPr>
            <w:r>
              <w:rPr>
                <w:b/>
                <w:sz w:val="28"/>
              </w:rPr>
              <w:t xml:space="preserve">Early Interventions to Manage Risk/Behaviour </w:t>
            </w:r>
          </w:p>
          <w:p w14:paraId="17AB8D80" w14:textId="77777777" w:rsidR="002936DB" w:rsidRDefault="00E858FF">
            <w:pPr>
              <w:spacing w:after="0" w:line="259" w:lineRule="auto"/>
              <w:ind w:left="0" w:firstLine="0"/>
            </w:pPr>
            <w:r>
              <w:t xml:space="preserve">Behaviour seen and the intervention we will use to manage the behaviour </w:t>
            </w:r>
          </w:p>
        </w:tc>
      </w:tr>
      <w:tr w:rsidR="002936DB" w14:paraId="275B1025" w14:textId="77777777">
        <w:trPr>
          <w:trHeight w:val="458"/>
        </w:trPr>
        <w:tc>
          <w:tcPr>
            <w:tcW w:w="5571" w:type="dxa"/>
            <w:gridSpan w:val="3"/>
            <w:tcBorders>
              <w:top w:val="single" w:sz="4" w:space="0" w:color="000000"/>
              <w:left w:val="single" w:sz="4" w:space="0" w:color="000000"/>
              <w:bottom w:val="single" w:sz="4" w:space="0" w:color="000000"/>
              <w:right w:val="single" w:sz="4" w:space="0" w:color="000000"/>
            </w:tcBorders>
            <w:shd w:val="clear" w:color="auto" w:fill="FFC000"/>
          </w:tcPr>
          <w:p w14:paraId="2544A8F6" w14:textId="77777777" w:rsidR="002936DB" w:rsidRDefault="00E858FF">
            <w:pPr>
              <w:spacing w:after="0" w:line="259" w:lineRule="auto"/>
              <w:ind w:left="149" w:firstLine="0"/>
              <w:jc w:val="center"/>
            </w:pPr>
            <w:r>
              <w:rPr>
                <w:b/>
                <w:sz w:val="22"/>
              </w:rPr>
              <w:t xml:space="preserve">Signs/behaviour seen: </w:t>
            </w:r>
          </w:p>
        </w:tc>
        <w:tc>
          <w:tcPr>
            <w:tcW w:w="5169" w:type="dxa"/>
            <w:gridSpan w:val="2"/>
            <w:tcBorders>
              <w:top w:val="single" w:sz="4" w:space="0" w:color="000000"/>
              <w:left w:val="single" w:sz="4" w:space="0" w:color="000000"/>
              <w:bottom w:val="single" w:sz="4" w:space="0" w:color="000000"/>
              <w:right w:val="single" w:sz="4" w:space="0" w:color="000000"/>
            </w:tcBorders>
            <w:shd w:val="clear" w:color="auto" w:fill="92D050"/>
          </w:tcPr>
          <w:p w14:paraId="5612B949" w14:textId="77777777" w:rsidR="002936DB" w:rsidRDefault="00E858FF">
            <w:pPr>
              <w:spacing w:after="0" w:line="259" w:lineRule="auto"/>
              <w:ind w:left="150" w:firstLine="0"/>
              <w:jc w:val="center"/>
            </w:pPr>
            <w:r>
              <w:rPr>
                <w:b/>
                <w:sz w:val="22"/>
              </w:rPr>
              <w:t xml:space="preserve">Interventions: </w:t>
            </w:r>
          </w:p>
        </w:tc>
      </w:tr>
      <w:tr w:rsidR="002936DB" w14:paraId="5E0E45E4" w14:textId="77777777">
        <w:trPr>
          <w:trHeight w:val="908"/>
        </w:trPr>
        <w:tc>
          <w:tcPr>
            <w:tcW w:w="10740" w:type="dxa"/>
            <w:gridSpan w:val="5"/>
            <w:tcBorders>
              <w:top w:val="single" w:sz="4" w:space="0" w:color="000000"/>
              <w:left w:val="single" w:sz="4" w:space="0" w:color="000000"/>
              <w:bottom w:val="single" w:sz="4" w:space="0" w:color="000000"/>
              <w:right w:val="single" w:sz="4" w:space="0" w:color="000000"/>
            </w:tcBorders>
            <w:shd w:val="clear" w:color="auto" w:fill="FFFF00"/>
          </w:tcPr>
          <w:p w14:paraId="6B87211F" w14:textId="77777777" w:rsidR="002936DB" w:rsidRDefault="00E858FF">
            <w:pPr>
              <w:spacing w:after="160" w:line="259" w:lineRule="auto"/>
              <w:ind w:left="196" w:firstLine="0"/>
              <w:jc w:val="center"/>
            </w:pPr>
            <w:r>
              <w:rPr>
                <w:b/>
                <w:sz w:val="22"/>
              </w:rPr>
              <w:t xml:space="preserve"> </w:t>
            </w:r>
          </w:p>
          <w:p w14:paraId="3A0E9F9E" w14:textId="77777777" w:rsidR="002936DB" w:rsidRDefault="00E858FF">
            <w:pPr>
              <w:spacing w:after="0" w:line="259" w:lineRule="auto"/>
              <w:ind w:left="146" w:firstLine="0"/>
              <w:jc w:val="center"/>
            </w:pPr>
            <w:r>
              <w:rPr>
                <w:noProof/>
                <w:sz w:val="22"/>
              </w:rPr>
              <mc:AlternateContent>
                <mc:Choice Requires="wpg">
                  <w:drawing>
                    <wp:anchor distT="0" distB="0" distL="114300" distR="114300" simplePos="0" relativeHeight="251659264" behindDoc="1" locked="0" layoutInCell="1" allowOverlap="1" wp14:anchorId="455276BC" wp14:editId="07A1E5A3">
                      <wp:simplePos x="0" y="0"/>
                      <wp:positionH relativeFrom="column">
                        <wp:posOffset>2805557</wp:posOffset>
                      </wp:positionH>
                      <wp:positionV relativeFrom="paragraph">
                        <wp:posOffset>-25907</wp:posOffset>
                      </wp:positionV>
                      <wp:extent cx="73152" cy="169164"/>
                      <wp:effectExtent l="0" t="0" r="0" b="0"/>
                      <wp:wrapNone/>
                      <wp:docPr id="45249" name="Group 45249"/>
                      <wp:cNvGraphicFramePr/>
                      <a:graphic xmlns:a="http://schemas.openxmlformats.org/drawingml/2006/main">
                        <a:graphicData uri="http://schemas.microsoft.com/office/word/2010/wordprocessingGroup">
                          <wpg:wgp>
                            <wpg:cNvGrpSpPr/>
                            <wpg:grpSpPr>
                              <a:xfrm>
                                <a:off x="0" y="0"/>
                                <a:ext cx="73152" cy="169164"/>
                                <a:chOff x="0" y="0"/>
                                <a:chExt cx="73152" cy="169164"/>
                              </a:xfrm>
                            </wpg:grpSpPr>
                            <wps:wsp>
                              <wps:cNvPr id="53859" name="Shape 53859"/>
                              <wps:cNvSpPr/>
                              <wps:spPr>
                                <a:xfrm>
                                  <a:off x="0" y="0"/>
                                  <a:ext cx="73152" cy="169164"/>
                                </a:xfrm>
                                <a:custGeom>
                                  <a:avLst/>
                                  <a:gdLst/>
                                  <a:ahLst/>
                                  <a:cxnLst/>
                                  <a:rect l="0" t="0" r="0" b="0"/>
                                  <a:pathLst>
                                    <a:path w="73152" h="169164">
                                      <a:moveTo>
                                        <a:pt x="0" y="0"/>
                                      </a:moveTo>
                                      <a:lnTo>
                                        <a:pt x="73152" y="0"/>
                                      </a:lnTo>
                                      <a:lnTo>
                                        <a:pt x="73152" y="169164"/>
                                      </a:lnTo>
                                      <a:lnTo>
                                        <a:pt x="0" y="169164"/>
                                      </a:lnTo>
                                      <a:lnTo>
                                        <a:pt x="0" y="0"/>
                                      </a:lnTo>
                                    </a:path>
                                  </a:pathLst>
                                </a:custGeom>
                                <a:ln w="0" cap="flat">
                                  <a:miter lim="127000"/>
                                </a:ln>
                              </wps:spPr>
                              <wps:style>
                                <a:lnRef idx="0">
                                  <a:srgbClr val="000000">
                                    <a:alpha val="0"/>
                                  </a:srgbClr>
                                </a:lnRef>
                                <a:fillRef idx="1">
                                  <a:srgbClr val="00FFFF"/>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5249" style="width:5.76001pt;height:13.32pt;position:absolute;z-index:-2147483405;mso-position-horizontal-relative:text;mso-position-horizontal:absolute;margin-left:220.91pt;mso-position-vertical-relative:text;margin-top:-2.04004pt;" coordsize="731,1691">
                      <v:shape id="Shape 53860" style="position:absolute;width:731;height:1691;left:0;top:0;" coordsize="73152,169164" path="m0,0l73152,0l73152,169164l0,169164l0,0">
                        <v:stroke weight="0pt" endcap="flat" joinstyle="miter" miterlimit="10" on="false" color="#000000" opacity="0"/>
                        <v:fill on="true" color="#00ffff"/>
                      </v:shape>
                    </v:group>
                  </w:pict>
                </mc:Fallback>
              </mc:AlternateContent>
            </w:r>
            <w:r>
              <w:rPr>
                <w:b/>
                <w:sz w:val="22"/>
              </w:rPr>
              <w:t xml:space="preserve">*PLEASE BE AWARE THAT Y CAN MOVE QUICKLY THROUGH THE STAGES* </w:t>
            </w:r>
          </w:p>
        </w:tc>
      </w:tr>
      <w:tr w:rsidR="002936DB" w14:paraId="546AE21C" w14:textId="77777777">
        <w:trPr>
          <w:trHeight w:val="460"/>
        </w:trPr>
        <w:tc>
          <w:tcPr>
            <w:tcW w:w="10740" w:type="dxa"/>
            <w:gridSpan w:val="5"/>
            <w:tcBorders>
              <w:top w:val="single" w:sz="4" w:space="0" w:color="000000"/>
              <w:left w:val="single" w:sz="4" w:space="0" w:color="000000"/>
              <w:bottom w:val="single" w:sz="4" w:space="0" w:color="000000"/>
              <w:right w:val="single" w:sz="4" w:space="0" w:color="000000"/>
            </w:tcBorders>
            <w:shd w:val="clear" w:color="auto" w:fill="FFFF00"/>
          </w:tcPr>
          <w:p w14:paraId="649C1F55" w14:textId="77777777" w:rsidR="002936DB" w:rsidRDefault="00E858FF">
            <w:pPr>
              <w:spacing w:after="0" w:line="259" w:lineRule="auto"/>
              <w:ind w:left="0" w:firstLine="0"/>
            </w:pPr>
            <w:r>
              <w:rPr>
                <w:b/>
                <w:sz w:val="22"/>
              </w:rPr>
              <w:t xml:space="preserve"> </w:t>
            </w:r>
          </w:p>
        </w:tc>
      </w:tr>
      <w:tr w:rsidR="002936DB" w14:paraId="42874F3F" w14:textId="77777777">
        <w:trPr>
          <w:trHeight w:val="910"/>
        </w:trPr>
        <w:tc>
          <w:tcPr>
            <w:tcW w:w="5571" w:type="dxa"/>
            <w:gridSpan w:val="3"/>
            <w:tcBorders>
              <w:top w:val="single" w:sz="4" w:space="0" w:color="000000"/>
              <w:left w:val="single" w:sz="4" w:space="0" w:color="000000"/>
              <w:bottom w:val="single" w:sz="4" w:space="0" w:color="000000"/>
              <w:right w:val="single" w:sz="4" w:space="0" w:color="000000"/>
            </w:tcBorders>
            <w:shd w:val="clear" w:color="auto" w:fill="F7CAAC"/>
          </w:tcPr>
          <w:p w14:paraId="23712B08" w14:textId="77777777" w:rsidR="002936DB" w:rsidRDefault="00E858FF">
            <w:pPr>
              <w:spacing w:after="158" w:line="259" w:lineRule="auto"/>
              <w:ind w:left="0" w:firstLine="0"/>
            </w:pPr>
            <w:r>
              <w:rPr>
                <w:b/>
                <w:sz w:val="22"/>
              </w:rPr>
              <w:lastRenderedPageBreak/>
              <w:t xml:space="preserve">Stage 1: </w:t>
            </w:r>
          </w:p>
          <w:p w14:paraId="478CAA19" w14:textId="77777777" w:rsidR="002936DB" w:rsidRDefault="00E858FF">
            <w:pPr>
              <w:spacing w:after="0" w:line="259" w:lineRule="auto"/>
              <w:ind w:left="0" w:firstLine="0"/>
            </w:pPr>
            <w:r>
              <w:rPr>
                <w:sz w:val="22"/>
              </w:rPr>
              <w:t xml:space="preserve"> </w:t>
            </w:r>
          </w:p>
        </w:tc>
        <w:tc>
          <w:tcPr>
            <w:tcW w:w="5169" w:type="dxa"/>
            <w:gridSpan w:val="2"/>
            <w:tcBorders>
              <w:top w:val="single" w:sz="4" w:space="0" w:color="000000"/>
              <w:left w:val="single" w:sz="4" w:space="0" w:color="000000"/>
              <w:bottom w:val="single" w:sz="4" w:space="0" w:color="000000"/>
              <w:right w:val="single" w:sz="4" w:space="0" w:color="000000"/>
            </w:tcBorders>
            <w:shd w:val="clear" w:color="auto" w:fill="C5E0B3"/>
          </w:tcPr>
          <w:p w14:paraId="7A6652E7" w14:textId="77777777" w:rsidR="002936DB" w:rsidRDefault="00E858FF">
            <w:pPr>
              <w:spacing w:after="0" w:line="259" w:lineRule="auto"/>
              <w:ind w:left="1" w:firstLine="0"/>
            </w:pPr>
            <w:r>
              <w:rPr>
                <w:sz w:val="22"/>
              </w:rPr>
              <w:t xml:space="preserve"> </w:t>
            </w:r>
          </w:p>
        </w:tc>
      </w:tr>
      <w:tr w:rsidR="002936DB" w14:paraId="2B423023" w14:textId="77777777">
        <w:trPr>
          <w:trHeight w:val="910"/>
        </w:trPr>
        <w:tc>
          <w:tcPr>
            <w:tcW w:w="5571" w:type="dxa"/>
            <w:gridSpan w:val="3"/>
            <w:tcBorders>
              <w:top w:val="single" w:sz="4" w:space="0" w:color="000000"/>
              <w:left w:val="single" w:sz="4" w:space="0" w:color="000000"/>
              <w:bottom w:val="single" w:sz="4" w:space="0" w:color="000000"/>
              <w:right w:val="single" w:sz="4" w:space="0" w:color="000000"/>
            </w:tcBorders>
            <w:shd w:val="clear" w:color="auto" w:fill="F7CAAC"/>
          </w:tcPr>
          <w:p w14:paraId="5BF7E9F1" w14:textId="77777777" w:rsidR="002936DB" w:rsidRDefault="00E858FF">
            <w:pPr>
              <w:spacing w:after="158" w:line="259" w:lineRule="auto"/>
              <w:ind w:left="0" w:firstLine="0"/>
            </w:pPr>
            <w:r>
              <w:rPr>
                <w:b/>
                <w:sz w:val="22"/>
              </w:rPr>
              <w:t xml:space="preserve">Stage 2: </w:t>
            </w:r>
          </w:p>
          <w:p w14:paraId="50D6BC62" w14:textId="77777777" w:rsidR="002936DB" w:rsidRDefault="00E858FF">
            <w:pPr>
              <w:spacing w:after="0" w:line="259" w:lineRule="auto"/>
              <w:ind w:left="0" w:firstLine="0"/>
            </w:pPr>
            <w:r>
              <w:rPr>
                <w:sz w:val="22"/>
              </w:rPr>
              <w:t xml:space="preserve"> </w:t>
            </w:r>
          </w:p>
        </w:tc>
        <w:tc>
          <w:tcPr>
            <w:tcW w:w="5169" w:type="dxa"/>
            <w:gridSpan w:val="2"/>
            <w:tcBorders>
              <w:top w:val="single" w:sz="4" w:space="0" w:color="000000"/>
              <w:left w:val="single" w:sz="4" w:space="0" w:color="000000"/>
              <w:bottom w:val="single" w:sz="4" w:space="0" w:color="000000"/>
              <w:right w:val="single" w:sz="4" w:space="0" w:color="000000"/>
            </w:tcBorders>
            <w:shd w:val="clear" w:color="auto" w:fill="C5E0B3"/>
          </w:tcPr>
          <w:p w14:paraId="5905E2C7" w14:textId="77777777" w:rsidR="002936DB" w:rsidRDefault="00E858FF">
            <w:pPr>
              <w:spacing w:after="158" w:line="259" w:lineRule="auto"/>
              <w:ind w:left="1" w:firstLine="0"/>
            </w:pPr>
            <w:r>
              <w:rPr>
                <w:sz w:val="22"/>
              </w:rPr>
              <w:t xml:space="preserve"> </w:t>
            </w:r>
          </w:p>
          <w:p w14:paraId="51D9CAB4" w14:textId="77777777" w:rsidR="002936DB" w:rsidRDefault="00E858FF">
            <w:pPr>
              <w:spacing w:after="0" w:line="259" w:lineRule="auto"/>
              <w:ind w:left="1" w:firstLine="0"/>
            </w:pPr>
            <w:r>
              <w:rPr>
                <w:sz w:val="22"/>
              </w:rPr>
              <w:t xml:space="preserve"> </w:t>
            </w:r>
          </w:p>
        </w:tc>
      </w:tr>
      <w:tr w:rsidR="002936DB" w14:paraId="2B6A0FF7" w14:textId="77777777">
        <w:trPr>
          <w:trHeight w:val="1015"/>
        </w:trPr>
        <w:tc>
          <w:tcPr>
            <w:tcW w:w="10740" w:type="dxa"/>
            <w:gridSpan w:val="5"/>
            <w:tcBorders>
              <w:top w:val="single" w:sz="4" w:space="0" w:color="000000"/>
              <w:left w:val="single" w:sz="4" w:space="0" w:color="000000"/>
              <w:bottom w:val="single" w:sz="4" w:space="0" w:color="000000"/>
              <w:right w:val="single" w:sz="4" w:space="0" w:color="000000"/>
            </w:tcBorders>
            <w:shd w:val="clear" w:color="auto" w:fill="BDD6EE"/>
          </w:tcPr>
          <w:p w14:paraId="253D72E7" w14:textId="77777777" w:rsidR="002936DB" w:rsidRDefault="00E858FF">
            <w:pPr>
              <w:spacing w:after="117" w:line="259" w:lineRule="auto"/>
              <w:ind w:left="5" w:firstLine="0"/>
              <w:jc w:val="center"/>
            </w:pPr>
            <w:r>
              <w:rPr>
                <w:b/>
                <w:sz w:val="28"/>
              </w:rPr>
              <w:t xml:space="preserve">Reactive Interventions to Response to escalated behaviour </w:t>
            </w:r>
          </w:p>
          <w:p w14:paraId="416DC6A2" w14:textId="77777777" w:rsidR="002936DB" w:rsidRDefault="00E858FF">
            <w:pPr>
              <w:spacing w:after="0" w:line="259" w:lineRule="auto"/>
              <w:ind w:left="0" w:firstLine="0"/>
            </w:pPr>
            <w:r>
              <w:t xml:space="preserve">What will be seen? What will we do to respond? </w:t>
            </w:r>
          </w:p>
        </w:tc>
      </w:tr>
      <w:tr w:rsidR="002936DB" w14:paraId="2AAE2081" w14:textId="77777777">
        <w:trPr>
          <w:trHeight w:val="458"/>
        </w:trPr>
        <w:tc>
          <w:tcPr>
            <w:tcW w:w="5571" w:type="dxa"/>
            <w:gridSpan w:val="3"/>
            <w:tcBorders>
              <w:top w:val="single" w:sz="4" w:space="0" w:color="000000"/>
              <w:left w:val="single" w:sz="4" w:space="0" w:color="000000"/>
              <w:bottom w:val="single" w:sz="4" w:space="0" w:color="000000"/>
              <w:right w:val="single" w:sz="4" w:space="0" w:color="000000"/>
            </w:tcBorders>
            <w:shd w:val="clear" w:color="auto" w:fill="FFC000"/>
          </w:tcPr>
          <w:p w14:paraId="1EF34BC7" w14:textId="77777777" w:rsidR="002936DB" w:rsidRDefault="00E858FF">
            <w:pPr>
              <w:spacing w:after="0" w:line="259" w:lineRule="auto"/>
              <w:ind w:left="9" w:firstLine="0"/>
              <w:jc w:val="center"/>
            </w:pPr>
            <w:r>
              <w:rPr>
                <w:b/>
                <w:sz w:val="22"/>
              </w:rPr>
              <w:t xml:space="preserve">Signs/behaviour seen: </w:t>
            </w:r>
          </w:p>
        </w:tc>
        <w:tc>
          <w:tcPr>
            <w:tcW w:w="5169" w:type="dxa"/>
            <w:gridSpan w:val="2"/>
            <w:tcBorders>
              <w:top w:val="single" w:sz="4" w:space="0" w:color="000000"/>
              <w:left w:val="single" w:sz="4" w:space="0" w:color="000000"/>
              <w:bottom w:val="single" w:sz="4" w:space="0" w:color="000000"/>
              <w:right w:val="single" w:sz="4" w:space="0" w:color="000000"/>
            </w:tcBorders>
            <w:shd w:val="clear" w:color="auto" w:fill="92D050"/>
          </w:tcPr>
          <w:p w14:paraId="76AECAFC" w14:textId="77777777" w:rsidR="002936DB" w:rsidRDefault="00E858FF">
            <w:pPr>
              <w:spacing w:after="0" w:line="259" w:lineRule="auto"/>
              <w:ind w:left="8" w:firstLine="0"/>
              <w:jc w:val="center"/>
            </w:pPr>
            <w:r>
              <w:rPr>
                <w:b/>
                <w:sz w:val="22"/>
              </w:rPr>
              <w:t xml:space="preserve">Interventions and Positive Handling: </w:t>
            </w:r>
          </w:p>
        </w:tc>
      </w:tr>
      <w:tr w:rsidR="002936DB" w14:paraId="5DBA740C" w14:textId="77777777" w:rsidTr="007A7F3C">
        <w:trPr>
          <w:trHeight w:val="770"/>
        </w:trPr>
        <w:tc>
          <w:tcPr>
            <w:tcW w:w="5571" w:type="dxa"/>
            <w:gridSpan w:val="3"/>
            <w:tcBorders>
              <w:top w:val="single" w:sz="4" w:space="0" w:color="000000"/>
              <w:left w:val="single" w:sz="4" w:space="0" w:color="000000"/>
              <w:bottom w:val="single" w:sz="4" w:space="0" w:color="000000"/>
              <w:right w:val="single" w:sz="4" w:space="0" w:color="000000"/>
            </w:tcBorders>
            <w:shd w:val="clear" w:color="auto" w:fill="F7CAAC"/>
          </w:tcPr>
          <w:p w14:paraId="7521D18C" w14:textId="77777777" w:rsidR="002936DB" w:rsidRDefault="00E858FF">
            <w:pPr>
              <w:spacing w:after="0" w:line="259" w:lineRule="auto"/>
              <w:ind w:left="0" w:firstLine="0"/>
            </w:pPr>
            <w:r>
              <w:rPr>
                <w:color w:val="FF0000"/>
                <w:sz w:val="22"/>
              </w:rPr>
              <w:t xml:space="preserve"> </w:t>
            </w:r>
          </w:p>
        </w:tc>
        <w:tc>
          <w:tcPr>
            <w:tcW w:w="5169" w:type="dxa"/>
            <w:gridSpan w:val="2"/>
            <w:tcBorders>
              <w:top w:val="single" w:sz="4" w:space="0" w:color="000000"/>
              <w:left w:val="single" w:sz="4" w:space="0" w:color="000000"/>
              <w:bottom w:val="single" w:sz="4" w:space="0" w:color="000000"/>
              <w:right w:val="single" w:sz="4" w:space="0" w:color="000000"/>
            </w:tcBorders>
            <w:shd w:val="clear" w:color="auto" w:fill="C5E0B3"/>
          </w:tcPr>
          <w:p w14:paraId="2D70DC26" w14:textId="77777777" w:rsidR="002936DB" w:rsidRDefault="00E858FF">
            <w:pPr>
              <w:spacing w:after="0" w:line="259" w:lineRule="auto"/>
              <w:ind w:left="721" w:firstLine="0"/>
            </w:pPr>
            <w:r>
              <w:rPr>
                <w:sz w:val="22"/>
              </w:rPr>
              <w:t xml:space="preserve"> </w:t>
            </w:r>
          </w:p>
        </w:tc>
      </w:tr>
      <w:tr w:rsidR="002936DB" w14:paraId="12FA7018" w14:textId="77777777">
        <w:trPr>
          <w:trHeight w:val="1014"/>
        </w:trPr>
        <w:tc>
          <w:tcPr>
            <w:tcW w:w="10740" w:type="dxa"/>
            <w:gridSpan w:val="5"/>
            <w:tcBorders>
              <w:top w:val="single" w:sz="4" w:space="0" w:color="000000"/>
              <w:left w:val="single" w:sz="4" w:space="0" w:color="000000"/>
              <w:bottom w:val="single" w:sz="4" w:space="0" w:color="000000"/>
              <w:right w:val="single" w:sz="4" w:space="0" w:color="000000"/>
            </w:tcBorders>
            <w:shd w:val="clear" w:color="auto" w:fill="BDD6EE"/>
          </w:tcPr>
          <w:p w14:paraId="5502CCD2" w14:textId="77777777" w:rsidR="002936DB" w:rsidRDefault="00E858FF">
            <w:pPr>
              <w:spacing w:after="117" w:line="259" w:lineRule="auto"/>
              <w:ind w:left="6" w:firstLine="0"/>
              <w:jc w:val="center"/>
            </w:pPr>
            <w:r>
              <w:rPr>
                <w:b/>
                <w:sz w:val="28"/>
              </w:rPr>
              <w:t xml:space="preserve">Recovery and Depression </w:t>
            </w:r>
          </w:p>
          <w:p w14:paraId="677873AC" w14:textId="77777777" w:rsidR="002936DB" w:rsidRDefault="00E858FF">
            <w:pPr>
              <w:spacing w:after="0" w:line="259" w:lineRule="auto"/>
              <w:ind w:left="0" w:firstLine="0"/>
            </w:pPr>
            <w:r>
              <w:t xml:space="preserve">What will we do to help the pupil recover? Remember a depression may occur. </w:t>
            </w:r>
          </w:p>
        </w:tc>
      </w:tr>
      <w:tr w:rsidR="002936DB" w14:paraId="36D35940" w14:textId="77777777">
        <w:trPr>
          <w:trHeight w:val="640"/>
        </w:trPr>
        <w:tc>
          <w:tcPr>
            <w:tcW w:w="10740" w:type="dxa"/>
            <w:gridSpan w:val="5"/>
            <w:tcBorders>
              <w:top w:val="single" w:sz="4" w:space="0" w:color="000000"/>
              <w:left w:val="single" w:sz="4" w:space="0" w:color="000000"/>
              <w:bottom w:val="single" w:sz="4" w:space="0" w:color="000000"/>
              <w:right w:val="single" w:sz="4" w:space="0" w:color="000000"/>
            </w:tcBorders>
          </w:tcPr>
          <w:p w14:paraId="2CAAFDB2" w14:textId="77777777" w:rsidR="002936DB" w:rsidRDefault="00E858FF">
            <w:pPr>
              <w:spacing w:after="0" w:line="259" w:lineRule="auto"/>
              <w:ind w:left="360" w:firstLine="0"/>
            </w:pPr>
            <w:r>
              <w:rPr>
                <w:rFonts w:ascii="Wingdings" w:eastAsia="Wingdings" w:hAnsi="Wingdings" w:cs="Wingdings"/>
                <w:sz w:val="22"/>
              </w:rPr>
              <w:t></w:t>
            </w:r>
            <w:r>
              <w:rPr>
                <w:rFonts w:ascii="Arial" w:eastAsia="Arial" w:hAnsi="Arial" w:cs="Arial"/>
                <w:sz w:val="22"/>
              </w:rPr>
              <w:t xml:space="preserve"> </w:t>
            </w:r>
            <w:r>
              <w:rPr>
                <w:sz w:val="22"/>
              </w:rPr>
              <w:t xml:space="preserve">  </w:t>
            </w:r>
          </w:p>
        </w:tc>
      </w:tr>
      <w:tr w:rsidR="002936DB" w14:paraId="373524E6" w14:textId="77777777">
        <w:trPr>
          <w:trHeight w:val="1012"/>
        </w:trPr>
        <w:tc>
          <w:tcPr>
            <w:tcW w:w="10740" w:type="dxa"/>
            <w:gridSpan w:val="5"/>
            <w:tcBorders>
              <w:top w:val="single" w:sz="4" w:space="0" w:color="000000"/>
              <w:left w:val="single" w:sz="4" w:space="0" w:color="000000"/>
              <w:bottom w:val="single" w:sz="4" w:space="0" w:color="000000"/>
              <w:right w:val="single" w:sz="4" w:space="0" w:color="000000"/>
            </w:tcBorders>
            <w:shd w:val="clear" w:color="auto" w:fill="BDD6EE"/>
          </w:tcPr>
          <w:p w14:paraId="6513BFF1" w14:textId="77777777" w:rsidR="002936DB" w:rsidRDefault="00E858FF">
            <w:pPr>
              <w:spacing w:after="117" w:line="259" w:lineRule="auto"/>
              <w:ind w:left="8" w:firstLine="0"/>
              <w:jc w:val="center"/>
            </w:pPr>
            <w:r>
              <w:rPr>
                <w:b/>
                <w:sz w:val="28"/>
              </w:rPr>
              <w:t xml:space="preserve">Follow-Up </w:t>
            </w:r>
          </w:p>
          <w:p w14:paraId="41B77CA2" w14:textId="77777777" w:rsidR="002936DB" w:rsidRDefault="00E858FF">
            <w:pPr>
              <w:spacing w:after="0" w:line="259" w:lineRule="auto"/>
              <w:ind w:left="0" w:firstLine="0"/>
            </w:pPr>
            <w:r>
              <w:t xml:space="preserve">What will we do to follow up for the child and staff? </w:t>
            </w:r>
          </w:p>
        </w:tc>
      </w:tr>
      <w:tr w:rsidR="002936DB" w14:paraId="4003CDF8" w14:textId="77777777">
        <w:trPr>
          <w:trHeight w:val="463"/>
        </w:trPr>
        <w:tc>
          <w:tcPr>
            <w:tcW w:w="5571" w:type="dxa"/>
            <w:gridSpan w:val="3"/>
            <w:tcBorders>
              <w:top w:val="single" w:sz="4" w:space="0" w:color="000000"/>
              <w:left w:val="single" w:sz="4" w:space="0" w:color="000000"/>
              <w:bottom w:val="single" w:sz="4" w:space="0" w:color="000000"/>
              <w:right w:val="single" w:sz="4" w:space="0" w:color="000000"/>
            </w:tcBorders>
          </w:tcPr>
          <w:p w14:paraId="0CD5616D" w14:textId="77777777" w:rsidR="002936DB" w:rsidRDefault="00E858FF">
            <w:pPr>
              <w:spacing w:after="0" w:line="259" w:lineRule="auto"/>
              <w:ind w:left="0" w:firstLine="0"/>
            </w:pPr>
            <w:r>
              <w:rPr>
                <w:b/>
                <w:sz w:val="22"/>
              </w:rPr>
              <w:t xml:space="preserve">For the pupil </w:t>
            </w:r>
          </w:p>
        </w:tc>
        <w:tc>
          <w:tcPr>
            <w:tcW w:w="5169" w:type="dxa"/>
            <w:gridSpan w:val="2"/>
            <w:tcBorders>
              <w:top w:val="single" w:sz="4" w:space="0" w:color="000000"/>
              <w:left w:val="single" w:sz="4" w:space="0" w:color="000000"/>
              <w:bottom w:val="single" w:sz="4" w:space="0" w:color="000000"/>
              <w:right w:val="single" w:sz="4" w:space="0" w:color="000000"/>
            </w:tcBorders>
          </w:tcPr>
          <w:p w14:paraId="71074C37" w14:textId="77777777" w:rsidR="002936DB" w:rsidRDefault="00E858FF">
            <w:pPr>
              <w:spacing w:after="0" w:line="259" w:lineRule="auto"/>
              <w:ind w:left="1" w:firstLine="0"/>
            </w:pPr>
            <w:r>
              <w:rPr>
                <w:b/>
                <w:sz w:val="22"/>
              </w:rPr>
              <w:t xml:space="preserve">For staff </w:t>
            </w:r>
          </w:p>
        </w:tc>
      </w:tr>
      <w:tr w:rsidR="002936DB" w14:paraId="07DB259F" w14:textId="77777777" w:rsidTr="007A7F3C">
        <w:trPr>
          <w:trHeight w:val="746"/>
        </w:trPr>
        <w:tc>
          <w:tcPr>
            <w:tcW w:w="5571" w:type="dxa"/>
            <w:gridSpan w:val="3"/>
            <w:tcBorders>
              <w:top w:val="single" w:sz="4" w:space="0" w:color="000000"/>
              <w:left w:val="single" w:sz="4" w:space="0" w:color="000000"/>
              <w:bottom w:val="single" w:sz="4" w:space="0" w:color="000000"/>
              <w:right w:val="single" w:sz="4" w:space="0" w:color="000000"/>
            </w:tcBorders>
            <w:shd w:val="clear" w:color="auto" w:fill="C5E0B3"/>
          </w:tcPr>
          <w:p w14:paraId="6D0183D3" w14:textId="77777777" w:rsidR="002936DB" w:rsidRDefault="00E858FF">
            <w:pPr>
              <w:spacing w:after="0" w:line="259" w:lineRule="auto"/>
              <w:ind w:left="0" w:firstLine="0"/>
            </w:pPr>
            <w:r>
              <w:rPr>
                <w:b/>
                <w:sz w:val="22"/>
              </w:rPr>
              <w:t xml:space="preserve"> </w:t>
            </w:r>
          </w:p>
        </w:tc>
        <w:tc>
          <w:tcPr>
            <w:tcW w:w="5169" w:type="dxa"/>
            <w:gridSpan w:val="2"/>
            <w:tcBorders>
              <w:top w:val="single" w:sz="4" w:space="0" w:color="000000"/>
              <w:left w:val="single" w:sz="4" w:space="0" w:color="000000"/>
              <w:bottom w:val="single" w:sz="4" w:space="0" w:color="000000"/>
              <w:right w:val="single" w:sz="4" w:space="0" w:color="000000"/>
            </w:tcBorders>
            <w:shd w:val="clear" w:color="auto" w:fill="C5E0B3"/>
          </w:tcPr>
          <w:p w14:paraId="6E2B2298" w14:textId="5358838A" w:rsidR="002936DB" w:rsidRDefault="002936DB">
            <w:pPr>
              <w:tabs>
                <w:tab w:val="center" w:pos="412"/>
                <w:tab w:val="center" w:pos="721"/>
              </w:tabs>
              <w:spacing w:after="0" w:line="259" w:lineRule="auto"/>
              <w:ind w:left="0" w:firstLine="0"/>
            </w:pPr>
          </w:p>
        </w:tc>
      </w:tr>
      <w:tr w:rsidR="002936DB" w14:paraId="728D381A" w14:textId="77777777">
        <w:trPr>
          <w:trHeight w:val="1013"/>
        </w:trPr>
        <w:tc>
          <w:tcPr>
            <w:tcW w:w="10740" w:type="dxa"/>
            <w:gridSpan w:val="5"/>
            <w:tcBorders>
              <w:top w:val="single" w:sz="4" w:space="0" w:color="000000"/>
              <w:left w:val="single" w:sz="4" w:space="0" w:color="000000"/>
              <w:bottom w:val="single" w:sz="4" w:space="0" w:color="000000"/>
              <w:right w:val="single" w:sz="4" w:space="0" w:color="000000"/>
            </w:tcBorders>
            <w:shd w:val="clear" w:color="auto" w:fill="BDD6EE"/>
          </w:tcPr>
          <w:p w14:paraId="7D3EF6BC" w14:textId="77777777" w:rsidR="002936DB" w:rsidRDefault="00E858FF">
            <w:pPr>
              <w:spacing w:after="117" w:line="259" w:lineRule="auto"/>
              <w:ind w:firstLine="0"/>
              <w:jc w:val="center"/>
            </w:pPr>
            <w:r>
              <w:rPr>
                <w:b/>
                <w:sz w:val="28"/>
              </w:rPr>
              <w:lastRenderedPageBreak/>
              <w:t xml:space="preserve">Communication </w:t>
            </w:r>
          </w:p>
          <w:p w14:paraId="738C906A" w14:textId="77777777" w:rsidR="002936DB" w:rsidRDefault="00E858FF">
            <w:pPr>
              <w:spacing w:after="0" w:line="259" w:lineRule="auto"/>
              <w:ind w:left="0" w:firstLine="0"/>
            </w:pPr>
            <w:r>
              <w:t xml:space="preserve">How will we ensure everyone knows this plan? </w:t>
            </w:r>
          </w:p>
        </w:tc>
      </w:tr>
      <w:tr w:rsidR="002936DB" w14:paraId="05913C19" w14:textId="77777777">
        <w:trPr>
          <w:trHeight w:val="462"/>
        </w:trPr>
        <w:tc>
          <w:tcPr>
            <w:tcW w:w="3828" w:type="dxa"/>
            <w:tcBorders>
              <w:top w:val="single" w:sz="4" w:space="0" w:color="000000"/>
              <w:left w:val="single" w:sz="4" w:space="0" w:color="000000"/>
              <w:bottom w:val="single" w:sz="4" w:space="0" w:color="000000"/>
              <w:right w:val="single" w:sz="4" w:space="0" w:color="000000"/>
            </w:tcBorders>
          </w:tcPr>
          <w:p w14:paraId="2EAE388E" w14:textId="77777777" w:rsidR="002936DB" w:rsidRDefault="00E858FF">
            <w:pPr>
              <w:spacing w:after="0" w:line="259" w:lineRule="auto"/>
              <w:ind w:left="4" w:firstLine="0"/>
              <w:jc w:val="center"/>
            </w:pPr>
            <w:r>
              <w:rPr>
                <w:b/>
                <w:sz w:val="22"/>
              </w:rPr>
              <w:t xml:space="preserve">Who? </w:t>
            </w:r>
          </w:p>
        </w:tc>
        <w:tc>
          <w:tcPr>
            <w:tcW w:w="3421" w:type="dxa"/>
            <w:gridSpan w:val="3"/>
            <w:tcBorders>
              <w:top w:val="single" w:sz="4" w:space="0" w:color="000000"/>
              <w:left w:val="single" w:sz="4" w:space="0" w:color="000000"/>
              <w:bottom w:val="single" w:sz="4" w:space="0" w:color="000000"/>
              <w:right w:val="single" w:sz="4" w:space="0" w:color="000000"/>
            </w:tcBorders>
          </w:tcPr>
          <w:p w14:paraId="6CBC63D8" w14:textId="77777777" w:rsidR="002936DB" w:rsidRDefault="00E858FF">
            <w:pPr>
              <w:spacing w:after="0" w:line="259" w:lineRule="auto"/>
              <w:ind w:left="7" w:firstLine="0"/>
              <w:jc w:val="center"/>
            </w:pPr>
            <w:r>
              <w:rPr>
                <w:b/>
                <w:sz w:val="22"/>
              </w:rPr>
              <w:t xml:space="preserve">How? </w:t>
            </w:r>
          </w:p>
        </w:tc>
        <w:tc>
          <w:tcPr>
            <w:tcW w:w="3491" w:type="dxa"/>
            <w:tcBorders>
              <w:top w:val="single" w:sz="4" w:space="0" w:color="000000"/>
              <w:left w:val="single" w:sz="4" w:space="0" w:color="000000"/>
              <w:bottom w:val="single" w:sz="4" w:space="0" w:color="000000"/>
              <w:right w:val="single" w:sz="4" w:space="0" w:color="000000"/>
            </w:tcBorders>
          </w:tcPr>
          <w:p w14:paraId="124F4185" w14:textId="77777777" w:rsidR="002936DB" w:rsidRDefault="00E858FF">
            <w:pPr>
              <w:spacing w:after="0" w:line="259" w:lineRule="auto"/>
              <w:ind w:left="6" w:firstLine="0"/>
              <w:jc w:val="center"/>
            </w:pPr>
            <w:r>
              <w:rPr>
                <w:b/>
                <w:sz w:val="22"/>
              </w:rPr>
              <w:t xml:space="preserve">When? </w:t>
            </w:r>
          </w:p>
        </w:tc>
      </w:tr>
      <w:tr w:rsidR="002936DB" w14:paraId="746DF624" w14:textId="77777777">
        <w:trPr>
          <w:trHeight w:val="541"/>
        </w:trPr>
        <w:tc>
          <w:tcPr>
            <w:tcW w:w="3828" w:type="dxa"/>
            <w:tcBorders>
              <w:top w:val="single" w:sz="4" w:space="0" w:color="000000"/>
              <w:left w:val="single" w:sz="4" w:space="0" w:color="000000"/>
              <w:bottom w:val="single" w:sz="4" w:space="0" w:color="000000"/>
              <w:right w:val="single" w:sz="4" w:space="0" w:color="000000"/>
            </w:tcBorders>
          </w:tcPr>
          <w:p w14:paraId="2FBB4813" w14:textId="77777777" w:rsidR="002936DB" w:rsidRDefault="00E858FF">
            <w:pPr>
              <w:spacing w:after="0" w:line="259" w:lineRule="auto"/>
              <w:ind w:left="0" w:firstLine="0"/>
            </w:pPr>
            <w:r>
              <w:rPr>
                <w:sz w:val="22"/>
              </w:rPr>
              <w:t xml:space="preserve"> </w:t>
            </w:r>
          </w:p>
        </w:tc>
        <w:tc>
          <w:tcPr>
            <w:tcW w:w="3421" w:type="dxa"/>
            <w:gridSpan w:val="3"/>
            <w:tcBorders>
              <w:top w:val="single" w:sz="4" w:space="0" w:color="000000"/>
              <w:left w:val="single" w:sz="4" w:space="0" w:color="000000"/>
              <w:bottom w:val="single" w:sz="4" w:space="0" w:color="000000"/>
              <w:right w:val="single" w:sz="4" w:space="0" w:color="000000"/>
            </w:tcBorders>
          </w:tcPr>
          <w:p w14:paraId="3EC8D532" w14:textId="77777777" w:rsidR="002936DB" w:rsidRDefault="00E858FF">
            <w:pPr>
              <w:spacing w:after="0" w:line="259" w:lineRule="auto"/>
              <w:ind w:left="69" w:firstLine="0"/>
              <w:jc w:val="center"/>
            </w:pPr>
            <w:r>
              <w:rPr>
                <w:b/>
                <w:sz w:val="28"/>
              </w:rPr>
              <w:t xml:space="preserve"> </w:t>
            </w:r>
          </w:p>
        </w:tc>
        <w:tc>
          <w:tcPr>
            <w:tcW w:w="3491" w:type="dxa"/>
            <w:tcBorders>
              <w:top w:val="single" w:sz="4" w:space="0" w:color="000000"/>
              <w:left w:val="single" w:sz="4" w:space="0" w:color="000000"/>
              <w:bottom w:val="single" w:sz="4" w:space="0" w:color="000000"/>
              <w:right w:val="single" w:sz="4" w:space="0" w:color="000000"/>
            </w:tcBorders>
          </w:tcPr>
          <w:p w14:paraId="39A7C644" w14:textId="77777777" w:rsidR="002936DB" w:rsidRDefault="00E858FF">
            <w:pPr>
              <w:spacing w:after="0" w:line="259" w:lineRule="auto"/>
              <w:ind w:left="70" w:firstLine="0"/>
              <w:jc w:val="center"/>
            </w:pPr>
            <w:r>
              <w:rPr>
                <w:b/>
                <w:sz w:val="28"/>
              </w:rPr>
              <w:t xml:space="preserve"> </w:t>
            </w:r>
          </w:p>
        </w:tc>
      </w:tr>
      <w:tr w:rsidR="002936DB" w14:paraId="7B8C6791" w14:textId="77777777">
        <w:trPr>
          <w:trHeight w:val="1012"/>
        </w:trPr>
        <w:tc>
          <w:tcPr>
            <w:tcW w:w="10740" w:type="dxa"/>
            <w:gridSpan w:val="5"/>
            <w:tcBorders>
              <w:top w:val="single" w:sz="4" w:space="0" w:color="000000"/>
              <w:left w:val="single" w:sz="4" w:space="0" w:color="000000"/>
              <w:bottom w:val="single" w:sz="4" w:space="0" w:color="000000"/>
              <w:right w:val="single" w:sz="4" w:space="0" w:color="000000"/>
            </w:tcBorders>
            <w:shd w:val="clear" w:color="auto" w:fill="BDD6EE"/>
          </w:tcPr>
          <w:p w14:paraId="3988C24F" w14:textId="77777777" w:rsidR="002936DB" w:rsidRDefault="00E858FF">
            <w:pPr>
              <w:spacing w:after="147" w:line="259" w:lineRule="auto"/>
              <w:ind w:left="6" w:firstLine="0"/>
              <w:jc w:val="center"/>
            </w:pPr>
            <w:r>
              <w:rPr>
                <w:b/>
                <w:sz w:val="28"/>
              </w:rPr>
              <w:t xml:space="preserve">Training needs </w:t>
            </w:r>
          </w:p>
          <w:p w14:paraId="4E9314A9" w14:textId="77777777" w:rsidR="002936DB" w:rsidRDefault="00E858FF">
            <w:pPr>
              <w:spacing w:after="0" w:line="259" w:lineRule="auto"/>
              <w:ind w:left="0" w:firstLine="0"/>
            </w:pPr>
            <w:r>
              <w:t>Are there any training needs for staff? What will we do to meet these needs?</w:t>
            </w:r>
            <w:r>
              <w:rPr>
                <w:b/>
                <w:sz w:val="28"/>
              </w:rPr>
              <w:t xml:space="preserve"> </w:t>
            </w:r>
          </w:p>
        </w:tc>
      </w:tr>
      <w:tr w:rsidR="002936DB" w14:paraId="7C45C7F8" w14:textId="77777777">
        <w:trPr>
          <w:trHeight w:val="462"/>
        </w:trPr>
        <w:tc>
          <w:tcPr>
            <w:tcW w:w="3828" w:type="dxa"/>
            <w:tcBorders>
              <w:top w:val="single" w:sz="4" w:space="0" w:color="000000"/>
              <w:left w:val="single" w:sz="4" w:space="0" w:color="000000"/>
              <w:bottom w:val="single" w:sz="4" w:space="0" w:color="000000"/>
              <w:right w:val="single" w:sz="4" w:space="0" w:color="000000"/>
            </w:tcBorders>
          </w:tcPr>
          <w:p w14:paraId="546E0D27" w14:textId="77777777" w:rsidR="002936DB" w:rsidRDefault="00E858FF">
            <w:pPr>
              <w:spacing w:after="0" w:line="259" w:lineRule="auto"/>
              <w:ind w:left="7" w:firstLine="0"/>
              <w:jc w:val="center"/>
            </w:pPr>
            <w:r>
              <w:rPr>
                <w:b/>
                <w:sz w:val="22"/>
              </w:rPr>
              <w:t xml:space="preserve">Training need identified </w:t>
            </w:r>
          </w:p>
        </w:tc>
        <w:tc>
          <w:tcPr>
            <w:tcW w:w="3421" w:type="dxa"/>
            <w:gridSpan w:val="3"/>
            <w:tcBorders>
              <w:top w:val="single" w:sz="4" w:space="0" w:color="000000"/>
              <w:left w:val="single" w:sz="4" w:space="0" w:color="000000"/>
              <w:bottom w:val="single" w:sz="4" w:space="0" w:color="000000"/>
              <w:right w:val="single" w:sz="4" w:space="0" w:color="000000"/>
            </w:tcBorders>
          </w:tcPr>
          <w:p w14:paraId="1CFB652A" w14:textId="77777777" w:rsidR="002936DB" w:rsidRDefault="00E858FF">
            <w:pPr>
              <w:spacing w:after="0" w:line="259" w:lineRule="auto"/>
              <w:ind w:left="7" w:firstLine="0"/>
              <w:jc w:val="center"/>
            </w:pPr>
            <w:r>
              <w:rPr>
                <w:b/>
                <w:sz w:val="22"/>
              </w:rPr>
              <w:t xml:space="preserve">Training provided </w:t>
            </w:r>
          </w:p>
        </w:tc>
        <w:tc>
          <w:tcPr>
            <w:tcW w:w="3491" w:type="dxa"/>
            <w:tcBorders>
              <w:top w:val="single" w:sz="4" w:space="0" w:color="000000"/>
              <w:left w:val="single" w:sz="4" w:space="0" w:color="000000"/>
              <w:bottom w:val="single" w:sz="4" w:space="0" w:color="000000"/>
              <w:right w:val="single" w:sz="4" w:space="0" w:color="000000"/>
            </w:tcBorders>
          </w:tcPr>
          <w:p w14:paraId="7364C77C" w14:textId="77777777" w:rsidR="002936DB" w:rsidRDefault="00E858FF">
            <w:pPr>
              <w:spacing w:after="0" w:line="259" w:lineRule="auto"/>
              <w:ind w:left="13" w:firstLine="0"/>
              <w:jc w:val="center"/>
            </w:pPr>
            <w:r>
              <w:rPr>
                <w:b/>
                <w:sz w:val="22"/>
              </w:rPr>
              <w:t xml:space="preserve">Date completed </w:t>
            </w:r>
          </w:p>
        </w:tc>
      </w:tr>
      <w:tr w:rsidR="002936DB" w14:paraId="689C49A2" w14:textId="77777777">
        <w:trPr>
          <w:trHeight w:val="461"/>
        </w:trPr>
        <w:tc>
          <w:tcPr>
            <w:tcW w:w="3828" w:type="dxa"/>
            <w:tcBorders>
              <w:top w:val="single" w:sz="4" w:space="0" w:color="000000"/>
              <w:left w:val="single" w:sz="4" w:space="0" w:color="000000"/>
              <w:bottom w:val="single" w:sz="4" w:space="0" w:color="000000"/>
              <w:right w:val="single" w:sz="4" w:space="0" w:color="000000"/>
            </w:tcBorders>
          </w:tcPr>
          <w:p w14:paraId="1C1572E7" w14:textId="016392EE" w:rsidR="002936DB" w:rsidRDefault="002936DB">
            <w:pPr>
              <w:spacing w:after="0" w:line="259" w:lineRule="auto"/>
              <w:ind w:left="0" w:firstLine="0"/>
            </w:pPr>
          </w:p>
        </w:tc>
        <w:tc>
          <w:tcPr>
            <w:tcW w:w="3421" w:type="dxa"/>
            <w:gridSpan w:val="3"/>
            <w:tcBorders>
              <w:top w:val="single" w:sz="4" w:space="0" w:color="000000"/>
              <w:left w:val="single" w:sz="4" w:space="0" w:color="000000"/>
              <w:bottom w:val="single" w:sz="4" w:space="0" w:color="000000"/>
              <w:right w:val="single" w:sz="4" w:space="0" w:color="000000"/>
            </w:tcBorders>
          </w:tcPr>
          <w:p w14:paraId="7DE5BA7E" w14:textId="640855F4" w:rsidR="002936DB" w:rsidRDefault="002936DB" w:rsidP="007A7F3C">
            <w:pPr>
              <w:spacing w:after="0" w:line="259" w:lineRule="auto"/>
              <w:ind w:left="0" w:firstLine="0"/>
            </w:pPr>
          </w:p>
        </w:tc>
        <w:tc>
          <w:tcPr>
            <w:tcW w:w="3491" w:type="dxa"/>
            <w:tcBorders>
              <w:top w:val="single" w:sz="4" w:space="0" w:color="000000"/>
              <w:left w:val="single" w:sz="4" w:space="0" w:color="000000"/>
              <w:bottom w:val="single" w:sz="4" w:space="0" w:color="000000"/>
              <w:right w:val="single" w:sz="4" w:space="0" w:color="000000"/>
            </w:tcBorders>
          </w:tcPr>
          <w:p w14:paraId="713064EA" w14:textId="77777777" w:rsidR="002936DB" w:rsidRDefault="00E858FF" w:rsidP="007A7F3C">
            <w:pPr>
              <w:spacing w:after="0" w:line="259" w:lineRule="auto"/>
            </w:pPr>
            <w:r>
              <w:rPr>
                <w:b/>
                <w:sz w:val="22"/>
              </w:rPr>
              <w:t xml:space="preserve"> </w:t>
            </w:r>
          </w:p>
        </w:tc>
      </w:tr>
    </w:tbl>
    <w:p w14:paraId="4EC1C9F5" w14:textId="550F1B07" w:rsidR="002936DB" w:rsidRDefault="002936DB">
      <w:pPr>
        <w:spacing w:after="0" w:line="259" w:lineRule="auto"/>
        <w:ind w:left="0" w:firstLine="0"/>
        <w:jc w:val="both"/>
      </w:pPr>
    </w:p>
    <w:sectPr w:rsidR="002936DB" w:rsidSect="00446B8C">
      <w:headerReference w:type="even" r:id="rId83"/>
      <w:headerReference w:type="default" r:id="rId84"/>
      <w:footerReference w:type="even" r:id="rId85"/>
      <w:footerReference w:type="default" r:id="rId86"/>
      <w:headerReference w:type="first" r:id="rId87"/>
      <w:footerReference w:type="first" r:id="rId88"/>
      <w:pgSz w:w="16838" w:h="11906" w:orient="landscape"/>
      <w:pgMar w:top="1440" w:right="1446" w:bottom="1388" w:left="1631" w:header="284" w:footer="70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16724" w14:textId="77777777" w:rsidR="00BF6983" w:rsidRDefault="00BF6983">
      <w:pPr>
        <w:spacing w:after="0" w:line="240" w:lineRule="auto"/>
      </w:pPr>
      <w:r>
        <w:separator/>
      </w:r>
    </w:p>
  </w:endnote>
  <w:endnote w:type="continuationSeparator" w:id="0">
    <w:p w14:paraId="3561A002" w14:textId="77777777" w:rsidR="00BF6983" w:rsidRDefault="00BF6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10854" w14:textId="77777777" w:rsidR="006F732F" w:rsidRDefault="006F732F">
    <w:pPr>
      <w:spacing w:after="0" w:line="230" w:lineRule="auto"/>
      <w:ind w:left="2520" w:firstLine="7838"/>
      <w:jc w:val="both"/>
    </w:pPr>
    <w:r>
      <w:fldChar w:fldCharType="begin"/>
    </w:r>
    <w:r>
      <w:instrText xml:space="preserve"> PAGE   \* MERGEFORMAT </w:instrText>
    </w:r>
    <w:r>
      <w:fldChar w:fldCharType="separate"/>
    </w:r>
    <w:r>
      <w:rPr>
        <w:sz w:val="22"/>
      </w:rPr>
      <w:t>1</w:t>
    </w:r>
    <w:r>
      <w:rPr>
        <w:sz w:val="22"/>
      </w:rPr>
      <w:fldChar w:fldCharType="end"/>
    </w:r>
    <w:r>
      <w:rPr>
        <w:sz w:val="22"/>
      </w:rPr>
      <w:t xml:space="preserve"> </w:t>
    </w:r>
    <w:r>
      <w:rPr>
        <w:color w:val="FFFF00"/>
        <w:sz w:val="27"/>
      </w:rPr>
      <w:t>Respect</w:t>
    </w:r>
    <w:r>
      <w:rPr>
        <w:sz w:val="27"/>
      </w:rPr>
      <w:t xml:space="preserve">, </w:t>
    </w:r>
    <w:r>
      <w:rPr>
        <w:color w:val="FF0000"/>
        <w:sz w:val="27"/>
      </w:rPr>
      <w:t>Compassion</w:t>
    </w:r>
    <w:r>
      <w:rPr>
        <w:sz w:val="27"/>
      </w:rPr>
      <w:t xml:space="preserve">, </w:t>
    </w:r>
    <w:r>
      <w:rPr>
        <w:color w:val="00B050"/>
        <w:sz w:val="27"/>
      </w:rPr>
      <w:t xml:space="preserve">Responsibility </w:t>
    </w:r>
    <w:r>
      <w:rPr>
        <w:sz w:val="27"/>
      </w:rPr>
      <w:t xml:space="preserve">and </w:t>
    </w:r>
    <w:r>
      <w:rPr>
        <w:color w:val="0070C0"/>
        <w:sz w:val="27"/>
      </w:rPr>
      <w:t>Courage</w:t>
    </w:r>
    <w:r>
      <w:rPr>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53164" w14:textId="77777777" w:rsidR="006F732F" w:rsidRDefault="006F732F">
    <w:pPr>
      <w:spacing w:after="0" w:line="230" w:lineRule="auto"/>
      <w:ind w:left="1800" w:firstLine="7005"/>
    </w:pPr>
    <w:r>
      <w:fldChar w:fldCharType="begin"/>
    </w:r>
    <w:r>
      <w:instrText xml:space="preserve"> PAGE   \* MERGEFORMAT </w:instrText>
    </w:r>
    <w:r>
      <w:fldChar w:fldCharType="separate"/>
    </w:r>
    <w:r>
      <w:rPr>
        <w:sz w:val="22"/>
      </w:rPr>
      <w:t>33</w:t>
    </w:r>
    <w:r>
      <w:rPr>
        <w:sz w:val="22"/>
      </w:rPr>
      <w:fldChar w:fldCharType="end"/>
    </w:r>
    <w:r>
      <w:rPr>
        <w:sz w:val="22"/>
      </w:rPr>
      <w:t xml:space="preserve"> </w:t>
    </w:r>
    <w:r>
      <w:rPr>
        <w:color w:val="FFFF00"/>
        <w:sz w:val="27"/>
      </w:rPr>
      <w:t>Respect</w:t>
    </w:r>
    <w:r>
      <w:rPr>
        <w:sz w:val="27"/>
      </w:rPr>
      <w:t xml:space="preserve">, </w:t>
    </w:r>
    <w:r>
      <w:rPr>
        <w:color w:val="FF0000"/>
        <w:sz w:val="27"/>
      </w:rPr>
      <w:t>Compassion</w:t>
    </w:r>
    <w:r>
      <w:rPr>
        <w:sz w:val="27"/>
      </w:rPr>
      <w:t xml:space="preserve">, </w:t>
    </w:r>
    <w:r>
      <w:rPr>
        <w:color w:val="00B050"/>
        <w:sz w:val="27"/>
      </w:rPr>
      <w:t xml:space="preserve">Responsibility </w:t>
    </w:r>
    <w:r>
      <w:rPr>
        <w:sz w:val="27"/>
      </w:rPr>
      <w:t xml:space="preserve">and </w:t>
    </w:r>
    <w:r>
      <w:rPr>
        <w:color w:val="0070C0"/>
        <w:sz w:val="27"/>
      </w:rPr>
      <w:t>Courage</w:t>
    </w:r>
    <w:r>
      <w:rPr>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93D07" w14:textId="3E783397" w:rsidR="006F732F" w:rsidRDefault="006F732F">
    <w:pPr>
      <w:spacing w:after="0" w:line="230" w:lineRule="auto"/>
      <w:ind w:left="1800" w:firstLine="7005"/>
    </w:pPr>
    <w:r>
      <w:fldChar w:fldCharType="begin"/>
    </w:r>
    <w:r>
      <w:instrText xml:space="preserve"> PAGE   \* MERGEFORMAT </w:instrText>
    </w:r>
    <w:r>
      <w:fldChar w:fldCharType="separate"/>
    </w:r>
    <w:r w:rsidR="00086280" w:rsidRPr="00086280">
      <w:rPr>
        <w:noProof/>
        <w:sz w:val="22"/>
      </w:rPr>
      <w:t>22</w:t>
    </w:r>
    <w:r>
      <w:rPr>
        <w:sz w:val="22"/>
      </w:rPr>
      <w:fldChar w:fldCharType="end"/>
    </w:r>
    <w:r>
      <w:rPr>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5BC29" w14:textId="77777777" w:rsidR="006F732F" w:rsidRDefault="006F732F">
    <w:pPr>
      <w:spacing w:after="0" w:line="230" w:lineRule="auto"/>
      <w:ind w:left="1800" w:firstLine="7005"/>
    </w:pPr>
    <w:r>
      <w:fldChar w:fldCharType="begin"/>
    </w:r>
    <w:r>
      <w:instrText xml:space="preserve"> PAGE   \* MERGEFORMAT </w:instrText>
    </w:r>
    <w:r>
      <w:fldChar w:fldCharType="separate"/>
    </w:r>
    <w:r>
      <w:rPr>
        <w:sz w:val="22"/>
      </w:rPr>
      <w:t>33</w:t>
    </w:r>
    <w:r>
      <w:rPr>
        <w:sz w:val="22"/>
      </w:rPr>
      <w:fldChar w:fldCharType="end"/>
    </w:r>
    <w:r>
      <w:rPr>
        <w:sz w:val="22"/>
      </w:rPr>
      <w:t xml:space="preserve"> </w:t>
    </w:r>
    <w:r>
      <w:rPr>
        <w:color w:val="FFFF00"/>
        <w:sz w:val="27"/>
      </w:rPr>
      <w:t>Respect</w:t>
    </w:r>
    <w:r>
      <w:rPr>
        <w:sz w:val="27"/>
      </w:rPr>
      <w:t xml:space="preserve">, </w:t>
    </w:r>
    <w:r>
      <w:rPr>
        <w:color w:val="FF0000"/>
        <w:sz w:val="27"/>
      </w:rPr>
      <w:t>Compassion</w:t>
    </w:r>
    <w:r>
      <w:rPr>
        <w:sz w:val="27"/>
      </w:rPr>
      <w:t xml:space="preserve">, </w:t>
    </w:r>
    <w:r>
      <w:rPr>
        <w:color w:val="00B050"/>
        <w:sz w:val="27"/>
      </w:rPr>
      <w:t xml:space="preserve">Responsibility </w:t>
    </w:r>
    <w:r>
      <w:rPr>
        <w:sz w:val="27"/>
      </w:rPr>
      <w:t xml:space="preserve">and </w:t>
    </w:r>
    <w:r>
      <w:rPr>
        <w:color w:val="0070C0"/>
        <w:sz w:val="27"/>
      </w:rPr>
      <w:t>Courage</w:t>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265979"/>
      <w:docPartObj>
        <w:docPartGallery w:val="Page Numbers (Bottom of Page)"/>
        <w:docPartUnique/>
      </w:docPartObj>
    </w:sdtPr>
    <w:sdtEndPr>
      <w:rPr>
        <w:noProof/>
      </w:rPr>
    </w:sdtEndPr>
    <w:sdtContent>
      <w:p w14:paraId="7E68917C" w14:textId="44DFB4E3" w:rsidR="006F732F" w:rsidRDefault="006F732F">
        <w:pPr>
          <w:pStyle w:val="Footer"/>
        </w:pPr>
        <w:r>
          <w:fldChar w:fldCharType="begin"/>
        </w:r>
        <w:r>
          <w:instrText xml:space="preserve"> PAGE   \* MERGEFORMAT </w:instrText>
        </w:r>
        <w:r>
          <w:fldChar w:fldCharType="separate"/>
        </w:r>
        <w:r w:rsidR="00086280">
          <w:rPr>
            <w:noProof/>
          </w:rPr>
          <w:t>7</w:t>
        </w:r>
        <w:r>
          <w:rPr>
            <w:noProof/>
          </w:rPr>
          <w:fldChar w:fldCharType="end"/>
        </w:r>
      </w:p>
    </w:sdtContent>
  </w:sdt>
  <w:p w14:paraId="57AFDEB5" w14:textId="0E1FA963" w:rsidR="006F732F" w:rsidRDefault="006F732F" w:rsidP="00DC4FA2">
    <w:pPr>
      <w:spacing w:after="0" w:line="230" w:lineRule="auto"/>
      <w:ind w:left="2520" w:right="118" w:firstLine="7838"/>
      <w:jc w:val="both"/>
    </w:pPr>
    <w:r>
      <w:rPr>
        <w:color w:val="FF0000"/>
        <w:sz w:val="27"/>
      </w:rPr>
      <w:br/>
      <w:t xml:space="preserve">               Love</w:t>
    </w:r>
    <w:r>
      <w:rPr>
        <w:sz w:val="27"/>
      </w:rPr>
      <w:t xml:space="preserve">, </w:t>
    </w:r>
    <w:r w:rsidRPr="00A942D9">
      <w:rPr>
        <w:color w:val="FFD966" w:themeColor="accent4" w:themeTint="99"/>
        <w:sz w:val="27"/>
      </w:rPr>
      <w:t>Trust</w:t>
    </w:r>
    <w:r>
      <w:rPr>
        <w:sz w:val="27"/>
      </w:rPr>
      <w:t xml:space="preserve">, </w:t>
    </w:r>
    <w:r>
      <w:rPr>
        <w:color w:val="00B050"/>
        <w:sz w:val="27"/>
      </w:rPr>
      <w:t xml:space="preserve">Respect </w:t>
    </w:r>
    <w:r>
      <w:rPr>
        <w:sz w:val="27"/>
      </w:rPr>
      <w:t xml:space="preserve">and </w:t>
    </w:r>
    <w:r>
      <w:rPr>
        <w:color w:val="0070C0"/>
        <w:sz w:val="27"/>
      </w:rPr>
      <w:t>Curiosity</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94142" w14:textId="77777777" w:rsidR="006F732F" w:rsidRDefault="006F732F">
    <w:pPr>
      <w:spacing w:after="0" w:line="230" w:lineRule="auto"/>
      <w:ind w:left="2520" w:firstLine="7838"/>
      <w:jc w:val="both"/>
    </w:pPr>
    <w:r>
      <w:fldChar w:fldCharType="begin"/>
    </w:r>
    <w:r>
      <w:instrText xml:space="preserve"> PAGE   \* MERGEFORMAT </w:instrText>
    </w:r>
    <w:r>
      <w:fldChar w:fldCharType="separate"/>
    </w:r>
    <w:r>
      <w:rPr>
        <w:sz w:val="22"/>
      </w:rPr>
      <w:t>1</w:t>
    </w:r>
    <w:r>
      <w:rPr>
        <w:sz w:val="22"/>
      </w:rPr>
      <w:fldChar w:fldCharType="end"/>
    </w:r>
    <w:r>
      <w:rPr>
        <w:sz w:val="22"/>
      </w:rPr>
      <w:t xml:space="preserve"> </w:t>
    </w:r>
    <w:r>
      <w:rPr>
        <w:color w:val="FFFF00"/>
        <w:sz w:val="27"/>
      </w:rPr>
      <w:t>Respect</w:t>
    </w:r>
    <w:r>
      <w:rPr>
        <w:sz w:val="27"/>
      </w:rPr>
      <w:t xml:space="preserve">, </w:t>
    </w:r>
    <w:r>
      <w:rPr>
        <w:color w:val="FF0000"/>
        <w:sz w:val="27"/>
      </w:rPr>
      <w:t>Compassion</w:t>
    </w:r>
    <w:r>
      <w:rPr>
        <w:sz w:val="27"/>
      </w:rPr>
      <w:t xml:space="preserve">, </w:t>
    </w:r>
    <w:r>
      <w:rPr>
        <w:color w:val="00B050"/>
        <w:sz w:val="27"/>
      </w:rPr>
      <w:t xml:space="preserve">Responsibility </w:t>
    </w:r>
    <w:r>
      <w:rPr>
        <w:sz w:val="27"/>
      </w:rPr>
      <w:t xml:space="preserve">and </w:t>
    </w:r>
    <w:r>
      <w:rPr>
        <w:color w:val="0070C0"/>
        <w:sz w:val="27"/>
      </w:rPr>
      <w:t>Courage</w:t>
    </w:r>
    <w:r>
      <w:rPr>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9F0A7" w14:textId="77777777" w:rsidR="006F732F" w:rsidRDefault="006F732F">
    <w:pPr>
      <w:spacing w:after="0" w:line="230" w:lineRule="auto"/>
      <w:ind w:left="2520" w:right="-3" w:firstLine="7838"/>
      <w:jc w:val="both"/>
    </w:pPr>
    <w:r>
      <w:fldChar w:fldCharType="begin"/>
    </w:r>
    <w:r>
      <w:instrText xml:space="preserve"> PAGE   \* MERGEFORMAT </w:instrText>
    </w:r>
    <w:r>
      <w:fldChar w:fldCharType="separate"/>
    </w:r>
    <w:r>
      <w:rPr>
        <w:sz w:val="22"/>
      </w:rPr>
      <w:t>1</w:t>
    </w:r>
    <w:r>
      <w:rPr>
        <w:sz w:val="22"/>
      </w:rPr>
      <w:fldChar w:fldCharType="end"/>
    </w:r>
    <w:r>
      <w:rPr>
        <w:sz w:val="22"/>
      </w:rPr>
      <w:t xml:space="preserve"> </w:t>
    </w:r>
    <w:r>
      <w:rPr>
        <w:color w:val="FFFF00"/>
        <w:sz w:val="27"/>
      </w:rPr>
      <w:t>Respect</w:t>
    </w:r>
    <w:r>
      <w:rPr>
        <w:sz w:val="27"/>
      </w:rPr>
      <w:t xml:space="preserve">, </w:t>
    </w:r>
    <w:r>
      <w:rPr>
        <w:color w:val="FF0000"/>
        <w:sz w:val="27"/>
      </w:rPr>
      <w:t>Compassion</w:t>
    </w:r>
    <w:r>
      <w:rPr>
        <w:sz w:val="27"/>
      </w:rPr>
      <w:t xml:space="preserve">, </w:t>
    </w:r>
    <w:r>
      <w:rPr>
        <w:color w:val="00B050"/>
        <w:sz w:val="27"/>
      </w:rPr>
      <w:t xml:space="preserve">Responsibility </w:t>
    </w:r>
    <w:r>
      <w:rPr>
        <w:sz w:val="27"/>
      </w:rPr>
      <w:t xml:space="preserve">and </w:t>
    </w:r>
    <w:r>
      <w:rPr>
        <w:color w:val="0070C0"/>
        <w:sz w:val="27"/>
      </w:rPr>
      <w:t>Courage</w:t>
    </w: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6498353"/>
      <w:docPartObj>
        <w:docPartGallery w:val="Page Numbers (Bottom of Page)"/>
        <w:docPartUnique/>
      </w:docPartObj>
    </w:sdtPr>
    <w:sdtEndPr>
      <w:rPr>
        <w:noProof/>
      </w:rPr>
    </w:sdtEndPr>
    <w:sdtContent>
      <w:p w14:paraId="0F33F5DF" w14:textId="60F0EA20" w:rsidR="006F732F" w:rsidRDefault="006F732F">
        <w:pPr>
          <w:pStyle w:val="Footer"/>
        </w:pPr>
        <w:r>
          <w:fldChar w:fldCharType="begin"/>
        </w:r>
        <w:r>
          <w:instrText xml:space="preserve"> PAGE   \* MERGEFORMAT </w:instrText>
        </w:r>
        <w:r>
          <w:fldChar w:fldCharType="separate"/>
        </w:r>
        <w:r w:rsidR="00086280">
          <w:rPr>
            <w:noProof/>
          </w:rPr>
          <w:t>14</w:t>
        </w:r>
        <w:r>
          <w:rPr>
            <w:noProof/>
          </w:rPr>
          <w:fldChar w:fldCharType="end"/>
        </w:r>
      </w:p>
    </w:sdtContent>
  </w:sdt>
  <w:p w14:paraId="6E21A296" w14:textId="1B1F5316" w:rsidR="006F732F" w:rsidRDefault="006F732F">
    <w:pPr>
      <w:spacing w:after="0" w:line="230" w:lineRule="auto"/>
      <w:ind w:left="2520" w:right="-3" w:firstLine="7838"/>
      <w:jc w:val="both"/>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39F5D" w14:textId="77777777" w:rsidR="006F732F" w:rsidRDefault="006F732F">
    <w:pPr>
      <w:spacing w:after="0" w:line="230" w:lineRule="auto"/>
      <w:ind w:left="2520" w:right="-3" w:firstLine="7838"/>
      <w:jc w:val="both"/>
    </w:pPr>
    <w:r>
      <w:fldChar w:fldCharType="begin"/>
    </w:r>
    <w:r>
      <w:instrText xml:space="preserve"> PAGE   \* MERGEFORMAT </w:instrText>
    </w:r>
    <w:r>
      <w:fldChar w:fldCharType="separate"/>
    </w:r>
    <w:r>
      <w:rPr>
        <w:sz w:val="22"/>
      </w:rPr>
      <w:t>1</w:t>
    </w:r>
    <w:r>
      <w:rPr>
        <w:sz w:val="22"/>
      </w:rPr>
      <w:fldChar w:fldCharType="end"/>
    </w:r>
    <w:r>
      <w:rPr>
        <w:sz w:val="22"/>
      </w:rPr>
      <w:t xml:space="preserve"> </w:t>
    </w:r>
    <w:r>
      <w:rPr>
        <w:color w:val="FFFF00"/>
        <w:sz w:val="27"/>
      </w:rPr>
      <w:t>Respect</w:t>
    </w:r>
    <w:r>
      <w:rPr>
        <w:sz w:val="27"/>
      </w:rPr>
      <w:t xml:space="preserve">, </w:t>
    </w:r>
    <w:r>
      <w:rPr>
        <w:color w:val="FF0000"/>
        <w:sz w:val="27"/>
      </w:rPr>
      <w:t>Compassion</w:t>
    </w:r>
    <w:r>
      <w:rPr>
        <w:sz w:val="27"/>
      </w:rPr>
      <w:t xml:space="preserve">, </w:t>
    </w:r>
    <w:r>
      <w:rPr>
        <w:color w:val="00B050"/>
        <w:sz w:val="27"/>
      </w:rPr>
      <w:t xml:space="preserve">Responsibility </w:t>
    </w:r>
    <w:r>
      <w:rPr>
        <w:sz w:val="27"/>
      </w:rPr>
      <w:t xml:space="preserve">and </w:t>
    </w:r>
    <w:r>
      <w:rPr>
        <w:color w:val="0070C0"/>
        <w:sz w:val="27"/>
      </w:rPr>
      <w:t>Courage</w:t>
    </w: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9975A" w14:textId="77777777" w:rsidR="006F732F" w:rsidRDefault="006F732F">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E2DE3" w14:textId="77777777" w:rsidR="006F732F" w:rsidRDefault="006F732F">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2DA7C" w14:textId="77777777" w:rsidR="006F732F" w:rsidRDefault="006F732F">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C168B5" w14:textId="77777777" w:rsidR="00BF6983" w:rsidRDefault="00BF6983">
      <w:pPr>
        <w:spacing w:after="0" w:line="240" w:lineRule="auto"/>
      </w:pPr>
      <w:r>
        <w:separator/>
      </w:r>
    </w:p>
  </w:footnote>
  <w:footnote w:type="continuationSeparator" w:id="0">
    <w:p w14:paraId="7D5CC54B" w14:textId="77777777" w:rsidR="00BF6983" w:rsidRDefault="00BF69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5C51B" w14:textId="77777777" w:rsidR="006F732F" w:rsidRDefault="006F732F">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0BFE4" w14:textId="77777777" w:rsidR="006F732F" w:rsidRDefault="006F732F">
    <w:pPr>
      <w:tabs>
        <w:tab w:val="center" w:pos="4513"/>
        <w:tab w:val="center" w:pos="5559"/>
      </w:tabs>
      <w:spacing w:after="0" w:line="259" w:lineRule="auto"/>
      <w:ind w:left="0" w:firstLine="0"/>
    </w:pPr>
    <w:r>
      <w:rPr>
        <w:noProof/>
      </w:rPr>
      <w:drawing>
        <wp:anchor distT="0" distB="0" distL="114300" distR="114300" simplePos="0" relativeHeight="251670528" behindDoc="0" locked="0" layoutInCell="1" allowOverlap="0" wp14:anchorId="3C3F4BAE" wp14:editId="63472694">
          <wp:simplePos x="0" y="0"/>
          <wp:positionH relativeFrom="page">
            <wp:posOffset>4569460</wp:posOffset>
          </wp:positionH>
          <wp:positionV relativeFrom="page">
            <wp:posOffset>180340</wp:posOffset>
          </wp:positionV>
          <wp:extent cx="2066925" cy="567055"/>
          <wp:effectExtent l="0" t="0" r="0" b="0"/>
          <wp:wrapSquare wrapText="bothSides"/>
          <wp:docPr id="5094" name="Picture 5094"/>
          <wp:cNvGraphicFramePr/>
          <a:graphic xmlns:a="http://schemas.openxmlformats.org/drawingml/2006/main">
            <a:graphicData uri="http://schemas.openxmlformats.org/drawingml/2006/picture">
              <pic:pic xmlns:pic="http://schemas.openxmlformats.org/drawingml/2006/picture">
                <pic:nvPicPr>
                  <pic:cNvPr id="5094" name="Picture 5094"/>
                  <pic:cNvPicPr/>
                </pic:nvPicPr>
                <pic:blipFill>
                  <a:blip r:embed="rId1"/>
                  <a:stretch>
                    <a:fillRect/>
                  </a:stretch>
                </pic:blipFill>
                <pic:spPr>
                  <a:xfrm>
                    <a:off x="0" y="0"/>
                    <a:ext cx="2066925" cy="567055"/>
                  </a:xfrm>
                  <a:prstGeom prst="rect">
                    <a:avLst/>
                  </a:prstGeom>
                </pic:spPr>
              </pic:pic>
            </a:graphicData>
          </a:graphic>
        </wp:anchor>
      </w:drawing>
    </w:r>
    <w:r>
      <w:rPr>
        <w:sz w:val="22"/>
      </w:rPr>
      <w:t xml:space="preserve">Behaviour for Learning Policy </w:t>
    </w:r>
    <w:r>
      <w:rPr>
        <w:sz w:val="22"/>
      </w:rPr>
      <w:tab/>
      <w:t xml:space="preserve"> </w:t>
    </w:r>
    <w:r>
      <w:rPr>
        <w:sz w:val="22"/>
      </w:rPr>
      <w:tab/>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CF6A9" w14:textId="09A5EA95" w:rsidR="006F732F" w:rsidRDefault="006F732F">
    <w:pPr>
      <w:tabs>
        <w:tab w:val="center" w:pos="4513"/>
        <w:tab w:val="center" w:pos="5559"/>
      </w:tabs>
      <w:spacing w:after="0" w:line="259" w:lineRule="auto"/>
      <w:ind w:left="0" w:firstLine="0"/>
    </w:pPr>
    <w:r>
      <w:rPr>
        <w:sz w:val="22"/>
      </w:rPr>
      <w:t xml:space="preserve">Behaviour for Learning Policy </w:t>
    </w:r>
    <w:r>
      <w:rPr>
        <w:sz w:val="22"/>
      </w:rPr>
      <w:tab/>
      <w:t xml:space="preserve"> </w:t>
    </w:r>
    <w:r>
      <w:rPr>
        <w:sz w:val="22"/>
      </w:rPr>
      <w:tab/>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D5ACF" w14:textId="77777777" w:rsidR="006F732F" w:rsidRDefault="006F732F">
    <w:pPr>
      <w:tabs>
        <w:tab w:val="center" w:pos="4513"/>
        <w:tab w:val="center" w:pos="5559"/>
      </w:tabs>
      <w:spacing w:after="0" w:line="259" w:lineRule="auto"/>
      <w:ind w:left="0" w:firstLine="0"/>
    </w:pPr>
    <w:r>
      <w:rPr>
        <w:noProof/>
      </w:rPr>
      <w:drawing>
        <wp:anchor distT="0" distB="0" distL="114300" distR="114300" simplePos="0" relativeHeight="251672576" behindDoc="0" locked="0" layoutInCell="1" allowOverlap="0" wp14:anchorId="5AEF610D" wp14:editId="2C6B1661">
          <wp:simplePos x="0" y="0"/>
          <wp:positionH relativeFrom="page">
            <wp:posOffset>4569460</wp:posOffset>
          </wp:positionH>
          <wp:positionV relativeFrom="page">
            <wp:posOffset>180340</wp:posOffset>
          </wp:positionV>
          <wp:extent cx="2066925" cy="567055"/>
          <wp:effectExtent l="0" t="0" r="0" b="0"/>
          <wp:wrapSquare wrapText="bothSides"/>
          <wp:docPr id="1797139377" name="Picture 1797139377"/>
          <wp:cNvGraphicFramePr/>
          <a:graphic xmlns:a="http://schemas.openxmlformats.org/drawingml/2006/main">
            <a:graphicData uri="http://schemas.openxmlformats.org/drawingml/2006/picture">
              <pic:pic xmlns:pic="http://schemas.openxmlformats.org/drawingml/2006/picture">
                <pic:nvPicPr>
                  <pic:cNvPr id="5094" name="Picture 5094"/>
                  <pic:cNvPicPr/>
                </pic:nvPicPr>
                <pic:blipFill>
                  <a:blip r:embed="rId1"/>
                  <a:stretch>
                    <a:fillRect/>
                  </a:stretch>
                </pic:blipFill>
                <pic:spPr>
                  <a:xfrm>
                    <a:off x="0" y="0"/>
                    <a:ext cx="2066925" cy="567055"/>
                  </a:xfrm>
                  <a:prstGeom prst="rect">
                    <a:avLst/>
                  </a:prstGeom>
                </pic:spPr>
              </pic:pic>
            </a:graphicData>
          </a:graphic>
        </wp:anchor>
      </w:drawing>
    </w:r>
    <w:r>
      <w:rPr>
        <w:sz w:val="22"/>
      </w:rPr>
      <w:t xml:space="preserve">Behaviour for Learning Policy </w:t>
    </w:r>
    <w:r>
      <w:rPr>
        <w:sz w:val="22"/>
      </w:rPr>
      <w:tab/>
      <w:t xml:space="preserve"> </w:t>
    </w:r>
    <w:r>
      <w:rPr>
        <w:sz w:val="22"/>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62137" w14:textId="77777777" w:rsidR="006F732F" w:rsidRDefault="006F732F">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48132" w14:textId="77777777" w:rsidR="006F732F" w:rsidRDefault="006F732F">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59D90" w14:textId="77777777" w:rsidR="006F732F" w:rsidRDefault="006F732F">
    <w:pPr>
      <w:tabs>
        <w:tab w:val="center" w:pos="4513"/>
        <w:tab w:val="center" w:pos="5560"/>
      </w:tabs>
      <w:spacing w:after="0" w:line="259" w:lineRule="auto"/>
      <w:ind w:left="0" w:firstLine="0"/>
    </w:pPr>
    <w:r>
      <w:rPr>
        <w:noProof/>
      </w:rPr>
      <w:drawing>
        <wp:anchor distT="0" distB="0" distL="114300" distR="114300" simplePos="0" relativeHeight="251658240" behindDoc="0" locked="0" layoutInCell="1" allowOverlap="0" wp14:anchorId="0D778ABC" wp14:editId="3E120E83">
          <wp:simplePos x="0" y="0"/>
          <wp:positionH relativeFrom="page">
            <wp:posOffset>4112260</wp:posOffset>
          </wp:positionH>
          <wp:positionV relativeFrom="page">
            <wp:posOffset>180340</wp:posOffset>
          </wp:positionV>
          <wp:extent cx="2066925" cy="567055"/>
          <wp:effectExtent l="0" t="0" r="0" b="0"/>
          <wp:wrapSquare wrapText="bothSides"/>
          <wp:docPr id="2322" name="Picture 2322"/>
          <wp:cNvGraphicFramePr/>
          <a:graphic xmlns:a="http://schemas.openxmlformats.org/drawingml/2006/main">
            <a:graphicData uri="http://schemas.openxmlformats.org/drawingml/2006/picture">
              <pic:pic xmlns:pic="http://schemas.openxmlformats.org/drawingml/2006/picture">
                <pic:nvPicPr>
                  <pic:cNvPr id="2322" name="Picture 2322"/>
                  <pic:cNvPicPr/>
                </pic:nvPicPr>
                <pic:blipFill>
                  <a:blip r:embed="rId1"/>
                  <a:stretch>
                    <a:fillRect/>
                  </a:stretch>
                </pic:blipFill>
                <pic:spPr>
                  <a:xfrm>
                    <a:off x="0" y="0"/>
                    <a:ext cx="2066925" cy="567055"/>
                  </a:xfrm>
                  <a:prstGeom prst="rect">
                    <a:avLst/>
                  </a:prstGeom>
                </pic:spPr>
              </pic:pic>
            </a:graphicData>
          </a:graphic>
        </wp:anchor>
      </w:drawing>
    </w:r>
    <w:r>
      <w:rPr>
        <w:sz w:val="22"/>
      </w:rPr>
      <w:t xml:space="preserve">Behaviour for Learning Policy </w:t>
    </w:r>
    <w:r>
      <w:rPr>
        <w:sz w:val="22"/>
      </w:rPr>
      <w:tab/>
      <w:t xml:space="preserve"> </w:t>
    </w:r>
    <w:r>
      <w:rPr>
        <w:sz w:val="22"/>
      </w:rP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7F353" w14:textId="23269DBA" w:rsidR="006F732F" w:rsidRDefault="006F732F">
    <w:pPr>
      <w:tabs>
        <w:tab w:val="center" w:pos="4513"/>
        <w:tab w:val="center" w:pos="5560"/>
      </w:tabs>
      <w:spacing w:after="0" w:line="259" w:lineRule="auto"/>
      <w:ind w:left="0" w:firstLine="0"/>
    </w:pPr>
    <w:r>
      <w:rPr>
        <w:sz w:val="22"/>
      </w:rPr>
      <w:t xml:space="preserve">Behaviour for Learning Policy </w:t>
    </w:r>
    <w:r>
      <w:rPr>
        <w:sz w:val="22"/>
      </w:rPr>
      <w:tab/>
      <w:t xml:space="preserve"> </w:t>
    </w:r>
    <w:r>
      <w:rPr>
        <w:sz w:val="22"/>
      </w:rP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5554A" w14:textId="77777777" w:rsidR="006F732F" w:rsidRDefault="006F732F">
    <w:pPr>
      <w:tabs>
        <w:tab w:val="center" w:pos="4513"/>
        <w:tab w:val="center" w:pos="5560"/>
      </w:tabs>
      <w:spacing w:after="0" w:line="259" w:lineRule="auto"/>
      <w:ind w:left="0" w:firstLine="0"/>
    </w:pPr>
    <w:r>
      <w:rPr>
        <w:noProof/>
      </w:rPr>
      <w:drawing>
        <wp:anchor distT="0" distB="0" distL="114300" distR="114300" simplePos="0" relativeHeight="251660288" behindDoc="0" locked="0" layoutInCell="1" allowOverlap="0" wp14:anchorId="0CC936F1" wp14:editId="1E4D7014">
          <wp:simplePos x="0" y="0"/>
          <wp:positionH relativeFrom="page">
            <wp:posOffset>4112260</wp:posOffset>
          </wp:positionH>
          <wp:positionV relativeFrom="page">
            <wp:posOffset>180340</wp:posOffset>
          </wp:positionV>
          <wp:extent cx="2066925" cy="567055"/>
          <wp:effectExtent l="0" t="0" r="0" b="0"/>
          <wp:wrapSquare wrapText="bothSides"/>
          <wp:docPr id="735999064" name="Picture 735999064"/>
          <wp:cNvGraphicFramePr/>
          <a:graphic xmlns:a="http://schemas.openxmlformats.org/drawingml/2006/main">
            <a:graphicData uri="http://schemas.openxmlformats.org/drawingml/2006/picture">
              <pic:pic xmlns:pic="http://schemas.openxmlformats.org/drawingml/2006/picture">
                <pic:nvPicPr>
                  <pic:cNvPr id="2322" name="Picture 2322"/>
                  <pic:cNvPicPr/>
                </pic:nvPicPr>
                <pic:blipFill>
                  <a:blip r:embed="rId1"/>
                  <a:stretch>
                    <a:fillRect/>
                  </a:stretch>
                </pic:blipFill>
                <pic:spPr>
                  <a:xfrm>
                    <a:off x="0" y="0"/>
                    <a:ext cx="2066925" cy="567055"/>
                  </a:xfrm>
                  <a:prstGeom prst="rect">
                    <a:avLst/>
                  </a:prstGeom>
                </pic:spPr>
              </pic:pic>
            </a:graphicData>
          </a:graphic>
        </wp:anchor>
      </w:drawing>
    </w:r>
    <w:r>
      <w:rPr>
        <w:sz w:val="22"/>
      </w:rPr>
      <w:t xml:space="preserve">Behaviour for Learning Policy </w:t>
    </w:r>
    <w:r>
      <w:rPr>
        <w:sz w:val="22"/>
      </w:rPr>
      <w:tab/>
      <w:t xml:space="preserve"> </w:t>
    </w:r>
    <w:r>
      <w:rPr>
        <w:sz w:val="22"/>
      </w:rP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1BF17" w14:textId="77777777" w:rsidR="006F732F" w:rsidRDefault="006F732F">
    <w:pPr>
      <w:spacing w:after="0" w:line="259" w:lineRule="auto"/>
      <w:ind w:left="-1440" w:right="70" w:firstLine="0"/>
    </w:pPr>
    <w:r>
      <w:rPr>
        <w:noProof/>
      </w:rPr>
      <w:drawing>
        <wp:anchor distT="0" distB="0" distL="114300" distR="114300" simplePos="0" relativeHeight="251664384" behindDoc="0" locked="0" layoutInCell="1" allowOverlap="0" wp14:anchorId="673230BD" wp14:editId="0B84AAF7">
          <wp:simplePos x="0" y="0"/>
          <wp:positionH relativeFrom="page">
            <wp:posOffset>4569460</wp:posOffset>
          </wp:positionH>
          <wp:positionV relativeFrom="page">
            <wp:posOffset>180340</wp:posOffset>
          </wp:positionV>
          <wp:extent cx="2066925" cy="567055"/>
          <wp:effectExtent l="0" t="0" r="0" b="0"/>
          <wp:wrapSquare wrapText="bothSides"/>
          <wp:docPr id="3434" name="Picture 3434"/>
          <wp:cNvGraphicFramePr/>
          <a:graphic xmlns:a="http://schemas.openxmlformats.org/drawingml/2006/main">
            <a:graphicData uri="http://schemas.openxmlformats.org/drawingml/2006/picture">
              <pic:pic xmlns:pic="http://schemas.openxmlformats.org/drawingml/2006/picture">
                <pic:nvPicPr>
                  <pic:cNvPr id="3434" name="Picture 3434"/>
                  <pic:cNvPicPr/>
                </pic:nvPicPr>
                <pic:blipFill>
                  <a:blip r:embed="rId1"/>
                  <a:stretch>
                    <a:fillRect/>
                  </a:stretch>
                </pic:blipFill>
                <pic:spPr>
                  <a:xfrm>
                    <a:off x="0" y="0"/>
                    <a:ext cx="2066925" cy="567055"/>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FAEE2" w14:textId="2F07D0D8" w:rsidR="006F732F" w:rsidRDefault="006F732F">
    <w:pPr>
      <w:spacing w:after="0" w:line="259" w:lineRule="auto"/>
      <w:ind w:left="-1440" w:right="70" w:firstLine="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8E5F0" w14:textId="77777777" w:rsidR="006F732F" w:rsidRDefault="006F732F">
    <w:pPr>
      <w:spacing w:after="0" w:line="259" w:lineRule="auto"/>
      <w:ind w:left="-1440" w:right="70" w:firstLine="0"/>
    </w:pPr>
    <w:r>
      <w:rPr>
        <w:noProof/>
      </w:rPr>
      <w:drawing>
        <wp:anchor distT="0" distB="0" distL="114300" distR="114300" simplePos="0" relativeHeight="251666432" behindDoc="0" locked="0" layoutInCell="1" allowOverlap="0" wp14:anchorId="2410C163" wp14:editId="31D7B128">
          <wp:simplePos x="0" y="0"/>
          <wp:positionH relativeFrom="page">
            <wp:posOffset>4569460</wp:posOffset>
          </wp:positionH>
          <wp:positionV relativeFrom="page">
            <wp:posOffset>180340</wp:posOffset>
          </wp:positionV>
          <wp:extent cx="2066925" cy="567055"/>
          <wp:effectExtent l="0" t="0" r="0" b="0"/>
          <wp:wrapSquare wrapText="bothSides"/>
          <wp:docPr id="1620420065" name="Picture 1620420065"/>
          <wp:cNvGraphicFramePr/>
          <a:graphic xmlns:a="http://schemas.openxmlformats.org/drawingml/2006/main">
            <a:graphicData uri="http://schemas.openxmlformats.org/drawingml/2006/picture">
              <pic:pic xmlns:pic="http://schemas.openxmlformats.org/drawingml/2006/picture">
                <pic:nvPicPr>
                  <pic:cNvPr id="3434" name="Picture 3434"/>
                  <pic:cNvPicPr/>
                </pic:nvPicPr>
                <pic:blipFill>
                  <a:blip r:embed="rId1"/>
                  <a:stretch>
                    <a:fillRect/>
                  </a:stretch>
                </pic:blipFill>
                <pic:spPr>
                  <a:xfrm>
                    <a:off x="0" y="0"/>
                    <a:ext cx="2066925" cy="5670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6D59"/>
    <w:multiLevelType w:val="hybridMultilevel"/>
    <w:tmpl w:val="A01CBACA"/>
    <w:lvl w:ilvl="0" w:tplc="70C22624">
      <w:start w:val="1"/>
      <w:numFmt w:val="bullet"/>
      <w:lvlText w:val="-"/>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ECCABD6">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93E1708">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EBA764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9200200">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C3EE5A6">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D8C6F3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25E5394">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0A6FF1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A51F37"/>
    <w:multiLevelType w:val="hybridMultilevel"/>
    <w:tmpl w:val="7668E578"/>
    <w:lvl w:ilvl="0" w:tplc="E2C6741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B631D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336B5F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0CA268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E024C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A1086B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25CC0F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4C817A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B2C5B2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07049D"/>
    <w:multiLevelType w:val="hybridMultilevel"/>
    <w:tmpl w:val="2F7AC35A"/>
    <w:lvl w:ilvl="0" w:tplc="D7EE8346">
      <w:start w:val="1"/>
      <w:numFmt w:val="bullet"/>
      <w:lvlText w:val="-"/>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ADE7104">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7C258DE">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1E457E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8CE0B94">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D3461D6">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526FA3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5CA766E">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D6528AC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1447EC"/>
    <w:multiLevelType w:val="hybridMultilevel"/>
    <w:tmpl w:val="F392DA4E"/>
    <w:lvl w:ilvl="0" w:tplc="84A2D578">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90EAAC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D8E73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DFE6BB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9C8885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BB62FE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CB2FBC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600C9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028F65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5116986"/>
    <w:multiLevelType w:val="hybridMultilevel"/>
    <w:tmpl w:val="F2F64FF6"/>
    <w:lvl w:ilvl="0" w:tplc="FD8EF3CA">
      <w:start w:val="1"/>
      <w:numFmt w:val="decimal"/>
      <w:lvlText w:val="%1."/>
      <w:lvlJc w:val="left"/>
      <w:pPr>
        <w:ind w:left="7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E366B2E">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3081650">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BEFFC4">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AD8CE8C">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E707558">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6C6755C">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CEA0114">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AEEFEA0">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7914CF9"/>
    <w:multiLevelType w:val="hybridMultilevel"/>
    <w:tmpl w:val="531CDE94"/>
    <w:lvl w:ilvl="0" w:tplc="943A0EAA">
      <w:start w:val="1"/>
      <w:numFmt w:val="decimal"/>
      <w:lvlText w:val="%1."/>
      <w:lvlJc w:val="left"/>
      <w:pPr>
        <w:ind w:left="7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C0E677E">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DF627D0">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5DAC0FA">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460BDAA">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BA8D258">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E64B4C">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DDA7496">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058FF46">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A94302D"/>
    <w:multiLevelType w:val="hybridMultilevel"/>
    <w:tmpl w:val="DC321698"/>
    <w:lvl w:ilvl="0" w:tplc="3C86614A">
      <w:start w:val="1"/>
      <w:numFmt w:val="bullet"/>
      <w:lvlText w:val="-"/>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D8FCB62E">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6AE93E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22A2D28">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96E4C1E">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A2A24E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220C1EC">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F125674">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4CA73EC">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D8512C4"/>
    <w:multiLevelType w:val="hybridMultilevel"/>
    <w:tmpl w:val="179ADA14"/>
    <w:lvl w:ilvl="0" w:tplc="AE16155C">
      <w:start w:val="1"/>
      <w:numFmt w:val="bullet"/>
      <w:lvlText w:val="-"/>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D4B25A62">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978E152">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E3CD0BC">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3A897BC">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7E6EF58">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F2A602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BC06E96">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40C7AD8">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7312018"/>
    <w:multiLevelType w:val="hybridMultilevel"/>
    <w:tmpl w:val="CD5E3918"/>
    <w:lvl w:ilvl="0" w:tplc="C5FCEF96">
      <w:start w:val="1"/>
      <w:numFmt w:val="decimal"/>
      <w:lvlText w:val="%1."/>
      <w:lvlJc w:val="left"/>
      <w:pPr>
        <w:ind w:left="7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AD4D3AC">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2C40234">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AB6B7F2">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FD44CA8">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85E885E">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EB4EFE0">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3FE3288">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A3853D8">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F1B32AC"/>
    <w:multiLevelType w:val="hybridMultilevel"/>
    <w:tmpl w:val="7EF4DF58"/>
    <w:lvl w:ilvl="0" w:tplc="F4AE4F06">
      <w:start w:val="1"/>
      <w:numFmt w:val="bullet"/>
      <w:lvlText w:val="-"/>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F7058E0">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304C1D4">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7AC9EAC">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428DE6E">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23E975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49E17D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BEA273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72672E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0427138"/>
    <w:multiLevelType w:val="hybridMultilevel"/>
    <w:tmpl w:val="A56CC09C"/>
    <w:lvl w:ilvl="0" w:tplc="C66CBDB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E6C02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5CC2C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8C11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382F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4EF3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983A3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8E2F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CCB24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4925333"/>
    <w:multiLevelType w:val="hybridMultilevel"/>
    <w:tmpl w:val="47A033C2"/>
    <w:lvl w:ilvl="0" w:tplc="13BEC82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BA091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A0D5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0AF07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FC7FC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10F7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6216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52E3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C21D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9184FD6"/>
    <w:multiLevelType w:val="hybridMultilevel"/>
    <w:tmpl w:val="0D12DA98"/>
    <w:lvl w:ilvl="0" w:tplc="7522288E">
      <w:start w:val="1"/>
      <w:numFmt w:val="bullet"/>
      <w:lvlText w:val="-"/>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80415CC">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170602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3D8215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D3AE7B2">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9A2861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F5A17C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BB8D016">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8307D3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66930AD"/>
    <w:multiLevelType w:val="hybridMultilevel"/>
    <w:tmpl w:val="104A6A12"/>
    <w:lvl w:ilvl="0" w:tplc="97D6921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185F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FAB1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1E069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D62E4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54A92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DA01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3C22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F072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6EA6B60"/>
    <w:multiLevelType w:val="hybridMultilevel"/>
    <w:tmpl w:val="25BC1626"/>
    <w:lvl w:ilvl="0" w:tplc="002A8A6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427DA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7242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B4E1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562F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5A5A6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8AD71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3695A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CE31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9BA1E7D"/>
    <w:multiLevelType w:val="hybridMultilevel"/>
    <w:tmpl w:val="90603772"/>
    <w:lvl w:ilvl="0" w:tplc="791E196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1407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081A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8650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3E7F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04BD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04B9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027B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F89F4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DE45FFE"/>
    <w:multiLevelType w:val="hybridMultilevel"/>
    <w:tmpl w:val="AE08193C"/>
    <w:lvl w:ilvl="0" w:tplc="69205228">
      <w:start w:val="1"/>
      <w:numFmt w:val="decimal"/>
      <w:lvlText w:val="%1."/>
      <w:lvlJc w:val="left"/>
      <w:pPr>
        <w:ind w:left="8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412DF36">
      <w:start w:val="1"/>
      <w:numFmt w:val="lowerLetter"/>
      <w:lvlText w:val="%2"/>
      <w:lvlJc w:val="left"/>
      <w:pPr>
        <w:ind w:left="14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E385134">
      <w:start w:val="1"/>
      <w:numFmt w:val="lowerRoman"/>
      <w:lvlText w:val="%3"/>
      <w:lvlJc w:val="left"/>
      <w:pPr>
        <w:ind w:left="21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4B66F3E">
      <w:start w:val="1"/>
      <w:numFmt w:val="decimal"/>
      <w:lvlText w:val="%4"/>
      <w:lvlJc w:val="left"/>
      <w:pPr>
        <w:ind w:left="28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BA24B4E">
      <w:start w:val="1"/>
      <w:numFmt w:val="lowerLetter"/>
      <w:lvlText w:val="%5"/>
      <w:lvlJc w:val="left"/>
      <w:pPr>
        <w:ind w:left="35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25870E4">
      <w:start w:val="1"/>
      <w:numFmt w:val="lowerRoman"/>
      <w:lvlText w:val="%6"/>
      <w:lvlJc w:val="left"/>
      <w:pPr>
        <w:ind w:left="43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17AE066">
      <w:start w:val="1"/>
      <w:numFmt w:val="decimal"/>
      <w:lvlText w:val="%7"/>
      <w:lvlJc w:val="left"/>
      <w:pPr>
        <w:ind w:left="50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392598E">
      <w:start w:val="1"/>
      <w:numFmt w:val="lowerLetter"/>
      <w:lvlText w:val="%8"/>
      <w:lvlJc w:val="left"/>
      <w:pPr>
        <w:ind w:left="57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45823F2">
      <w:start w:val="1"/>
      <w:numFmt w:val="lowerRoman"/>
      <w:lvlText w:val="%9"/>
      <w:lvlJc w:val="left"/>
      <w:pPr>
        <w:ind w:left="64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8"/>
  </w:num>
  <w:num w:numId="2">
    <w:abstractNumId w:val="5"/>
  </w:num>
  <w:num w:numId="3">
    <w:abstractNumId w:val="4"/>
  </w:num>
  <w:num w:numId="4">
    <w:abstractNumId w:val="16"/>
  </w:num>
  <w:num w:numId="5">
    <w:abstractNumId w:val="15"/>
  </w:num>
  <w:num w:numId="6">
    <w:abstractNumId w:val="11"/>
  </w:num>
  <w:num w:numId="7">
    <w:abstractNumId w:val="13"/>
  </w:num>
  <w:num w:numId="8">
    <w:abstractNumId w:val="10"/>
  </w:num>
  <w:num w:numId="9">
    <w:abstractNumId w:val="14"/>
  </w:num>
  <w:num w:numId="10">
    <w:abstractNumId w:val="7"/>
  </w:num>
  <w:num w:numId="11">
    <w:abstractNumId w:val="0"/>
  </w:num>
  <w:num w:numId="12">
    <w:abstractNumId w:val="9"/>
  </w:num>
  <w:num w:numId="13">
    <w:abstractNumId w:val="1"/>
  </w:num>
  <w:num w:numId="14">
    <w:abstractNumId w:val="12"/>
  </w:num>
  <w:num w:numId="15">
    <w:abstractNumId w:val="6"/>
  </w:num>
  <w:num w:numId="16">
    <w:abstractNumId w:val="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6DB"/>
    <w:rsid w:val="00003133"/>
    <w:rsid w:val="00005AE9"/>
    <w:rsid w:val="0001505B"/>
    <w:rsid w:val="00017404"/>
    <w:rsid w:val="00017E52"/>
    <w:rsid w:val="000370A6"/>
    <w:rsid w:val="00065C4A"/>
    <w:rsid w:val="00066206"/>
    <w:rsid w:val="0007367B"/>
    <w:rsid w:val="0007515E"/>
    <w:rsid w:val="00082D21"/>
    <w:rsid w:val="00086280"/>
    <w:rsid w:val="00094C24"/>
    <w:rsid w:val="000A77B6"/>
    <w:rsid w:val="000E24B8"/>
    <w:rsid w:val="00143651"/>
    <w:rsid w:val="001716A1"/>
    <w:rsid w:val="001933CB"/>
    <w:rsid w:val="0020196B"/>
    <w:rsid w:val="00261231"/>
    <w:rsid w:val="0028189A"/>
    <w:rsid w:val="002936DB"/>
    <w:rsid w:val="00296E56"/>
    <w:rsid w:val="002B5354"/>
    <w:rsid w:val="002D31F3"/>
    <w:rsid w:val="00335B8A"/>
    <w:rsid w:val="00345CE1"/>
    <w:rsid w:val="003713FD"/>
    <w:rsid w:val="003845D6"/>
    <w:rsid w:val="003A05CC"/>
    <w:rsid w:val="003E35CD"/>
    <w:rsid w:val="003F3F29"/>
    <w:rsid w:val="004052A8"/>
    <w:rsid w:val="00446B8C"/>
    <w:rsid w:val="00457116"/>
    <w:rsid w:val="00492DD1"/>
    <w:rsid w:val="004938C5"/>
    <w:rsid w:val="004C07E1"/>
    <w:rsid w:val="004D40D5"/>
    <w:rsid w:val="004E5150"/>
    <w:rsid w:val="00531E13"/>
    <w:rsid w:val="00570B17"/>
    <w:rsid w:val="00594213"/>
    <w:rsid w:val="005F57FA"/>
    <w:rsid w:val="006360B0"/>
    <w:rsid w:val="00642D87"/>
    <w:rsid w:val="006938E2"/>
    <w:rsid w:val="006A1F55"/>
    <w:rsid w:val="006E20F2"/>
    <w:rsid w:val="006E474E"/>
    <w:rsid w:val="006F732F"/>
    <w:rsid w:val="00774A66"/>
    <w:rsid w:val="00780110"/>
    <w:rsid w:val="007A7F3C"/>
    <w:rsid w:val="0083621D"/>
    <w:rsid w:val="0085115A"/>
    <w:rsid w:val="0086673F"/>
    <w:rsid w:val="00886B18"/>
    <w:rsid w:val="00894A1B"/>
    <w:rsid w:val="00922124"/>
    <w:rsid w:val="00951C79"/>
    <w:rsid w:val="00992EBF"/>
    <w:rsid w:val="009978E3"/>
    <w:rsid w:val="009E3CD1"/>
    <w:rsid w:val="009E5AF2"/>
    <w:rsid w:val="009F2C7A"/>
    <w:rsid w:val="00A01CD8"/>
    <w:rsid w:val="00A15D35"/>
    <w:rsid w:val="00A179F9"/>
    <w:rsid w:val="00A25A20"/>
    <w:rsid w:val="00A36B8E"/>
    <w:rsid w:val="00A70283"/>
    <w:rsid w:val="00A942D9"/>
    <w:rsid w:val="00AA6FF8"/>
    <w:rsid w:val="00AD2942"/>
    <w:rsid w:val="00AE2C3A"/>
    <w:rsid w:val="00B07EAD"/>
    <w:rsid w:val="00B12E03"/>
    <w:rsid w:val="00B43D42"/>
    <w:rsid w:val="00B45B5D"/>
    <w:rsid w:val="00BA031C"/>
    <w:rsid w:val="00BF6983"/>
    <w:rsid w:val="00C40C6D"/>
    <w:rsid w:val="00C4589D"/>
    <w:rsid w:val="00C75DB7"/>
    <w:rsid w:val="00C80E04"/>
    <w:rsid w:val="00C90AE2"/>
    <w:rsid w:val="00CB3681"/>
    <w:rsid w:val="00CB73E5"/>
    <w:rsid w:val="00CC4566"/>
    <w:rsid w:val="00CC4882"/>
    <w:rsid w:val="00CD2CA0"/>
    <w:rsid w:val="00CF683A"/>
    <w:rsid w:val="00D00E3F"/>
    <w:rsid w:val="00D21D6A"/>
    <w:rsid w:val="00D613CA"/>
    <w:rsid w:val="00D74894"/>
    <w:rsid w:val="00D9426B"/>
    <w:rsid w:val="00DA4312"/>
    <w:rsid w:val="00DA495E"/>
    <w:rsid w:val="00DC4FA2"/>
    <w:rsid w:val="00E25F1C"/>
    <w:rsid w:val="00E31F67"/>
    <w:rsid w:val="00E35781"/>
    <w:rsid w:val="00E364CB"/>
    <w:rsid w:val="00E41520"/>
    <w:rsid w:val="00E858FF"/>
    <w:rsid w:val="00E92699"/>
    <w:rsid w:val="00EA6610"/>
    <w:rsid w:val="00EB492C"/>
    <w:rsid w:val="00EE5BF2"/>
    <w:rsid w:val="00EE5DD0"/>
    <w:rsid w:val="00F01441"/>
    <w:rsid w:val="00F169A0"/>
    <w:rsid w:val="00F363FE"/>
    <w:rsid w:val="00F40BCB"/>
    <w:rsid w:val="00F5160A"/>
    <w:rsid w:val="00F56371"/>
    <w:rsid w:val="00F9201F"/>
    <w:rsid w:val="00F9361F"/>
    <w:rsid w:val="00F97D67"/>
    <w:rsid w:val="00FB0083"/>
    <w:rsid w:val="00FD22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8130CA"/>
  <w15:docId w15:val="{27855D31-D961-417F-AA8A-CB18EB9AB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01F"/>
    <w:pPr>
      <w:spacing w:after="5" w:line="250" w:lineRule="auto"/>
      <w:ind w:left="1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158"/>
      <w:ind w:left="10" w:right="79" w:hanging="10"/>
      <w:jc w:val="right"/>
      <w:outlineLvl w:val="0"/>
    </w:pPr>
    <w:rPr>
      <w:rFonts w:ascii="Calibri" w:eastAsia="Calibri" w:hAnsi="Calibri" w:cs="Calibri"/>
      <w:color w:val="7030A0"/>
      <w:sz w:val="64"/>
    </w:rPr>
  </w:style>
  <w:style w:type="paragraph" w:styleId="Heading2">
    <w:name w:val="heading 2"/>
    <w:next w:val="Normal"/>
    <w:link w:val="Heading2Char"/>
    <w:uiPriority w:val="9"/>
    <w:unhideWhenUsed/>
    <w:qFormat/>
    <w:pPr>
      <w:keepNext/>
      <w:keepLines/>
      <w:spacing w:after="0"/>
      <w:ind w:left="10" w:right="78" w:hanging="10"/>
      <w:jc w:val="center"/>
      <w:outlineLvl w:val="1"/>
    </w:pPr>
    <w:rPr>
      <w:rFonts w:ascii="Calibri" w:eastAsia="Calibri" w:hAnsi="Calibri" w:cs="Calibri"/>
      <w:b/>
      <w:color w:val="000000"/>
      <w:sz w:val="40"/>
      <w:u w:val="single" w:color="000000"/>
    </w:rPr>
  </w:style>
  <w:style w:type="paragraph" w:styleId="Heading3">
    <w:name w:val="heading 3"/>
    <w:next w:val="Normal"/>
    <w:link w:val="Heading3Char"/>
    <w:uiPriority w:val="9"/>
    <w:unhideWhenUsed/>
    <w:qFormat/>
    <w:pPr>
      <w:keepNext/>
      <w:keepLines/>
      <w:spacing w:after="164"/>
      <w:ind w:left="10" w:hanging="10"/>
      <w:outlineLvl w:val="2"/>
    </w:pPr>
    <w:rPr>
      <w:rFonts w:ascii="Calibri" w:eastAsia="Calibri" w:hAnsi="Calibri" w:cs="Calibri"/>
      <w:color w:val="000000"/>
      <w:sz w:val="24"/>
      <w:u w:val="single" w:color="000000"/>
    </w:rPr>
  </w:style>
  <w:style w:type="paragraph" w:styleId="Heading4">
    <w:name w:val="heading 4"/>
    <w:next w:val="Normal"/>
    <w:link w:val="Heading4Char"/>
    <w:uiPriority w:val="9"/>
    <w:unhideWhenUsed/>
    <w:qFormat/>
    <w:pPr>
      <w:keepNext/>
      <w:keepLines/>
      <w:spacing w:after="0"/>
      <w:ind w:left="10" w:hanging="10"/>
      <w:outlineLvl w:val="3"/>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000000"/>
      <w:sz w:val="24"/>
      <w:u w:val="single" w:color="000000"/>
    </w:rPr>
  </w:style>
  <w:style w:type="character" w:customStyle="1" w:styleId="Heading2Char">
    <w:name w:val="Heading 2 Char"/>
    <w:link w:val="Heading2"/>
    <w:rPr>
      <w:rFonts w:ascii="Calibri" w:eastAsia="Calibri" w:hAnsi="Calibri" w:cs="Calibri"/>
      <w:b/>
      <w:color w:val="000000"/>
      <w:sz w:val="40"/>
      <w:u w:val="single" w:color="000000"/>
    </w:rPr>
  </w:style>
  <w:style w:type="character" w:customStyle="1" w:styleId="Heading1Char">
    <w:name w:val="Heading 1 Char"/>
    <w:link w:val="Heading1"/>
    <w:rPr>
      <w:rFonts w:ascii="Calibri" w:eastAsia="Calibri" w:hAnsi="Calibri" w:cs="Calibri"/>
      <w:color w:val="7030A0"/>
      <w:sz w:val="64"/>
    </w:rPr>
  </w:style>
  <w:style w:type="character" w:customStyle="1" w:styleId="Heading4Char">
    <w:name w:val="Heading 4 Char"/>
    <w:link w:val="Heading4"/>
    <w:rPr>
      <w:rFonts w:ascii="Calibri" w:eastAsia="Calibri" w:hAnsi="Calibri" w:cs="Calibri"/>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457116"/>
    <w:pPr>
      <w:spacing w:after="0" w:line="240" w:lineRule="auto"/>
      <w:ind w:left="10" w:hanging="10"/>
    </w:pPr>
    <w:rPr>
      <w:rFonts w:ascii="Calibri" w:eastAsia="Calibri" w:hAnsi="Calibri" w:cs="Calibri"/>
      <w:color w:val="000000"/>
      <w:sz w:val="24"/>
    </w:rPr>
  </w:style>
  <w:style w:type="table" w:styleId="TableGrid0">
    <w:name w:val="Table Grid"/>
    <w:basedOn w:val="TableNormal"/>
    <w:uiPriority w:val="39"/>
    <w:rsid w:val="00CC4882"/>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12E03"/>
    <w:pPr>
      <w:tabs>
        <w:tab w:val="center" w:pos="4680"/>
        <w:tab w:val="right" w:pos="9360"/>
      </w:tabs>
      <w:spacing w:after="0" w:line="240" w:lineRule="auto"/>
      <w:ind w:left="0" w:firstLine="0"/>
    </w:pPr>
    <w:rPr>
      <w:rFonts w:asciiTheme="minorHAnsi" w:eastAsiaTheme="minorEastAsia" w:hAnsiTheme="minorHAnsi" w:cs="Times New Roman"/>
      <w:color w:val="auto"/>
      <w:kern w:val="0"/>
      <w:sz w:val="22"/>
      <w:lang w:val="en-US" w:eastAsia="en-US"/>
      <w14:ligatures w14:val="none"/>
    </w:rPr>
  </w:style>
  <w:style w:type="character" w:customStyle="1" w:styleId="FooterChar">
    <w:name w:val="Footer Char"/>
    <w:basedOn w:val="DefaultParagraphFont"/>
    <w:link w:val="Footer"/>
    <w:uiPriority w:val="99"/>
    <w:rsid w:val="00B12E03"/>
    <w:rPr>
      <w:rFonts w:cs="Times New Roman"/>
      <w:kern w:val="0"/>
      <w:lang w:val="en-US" w:eastAsia="en-US"/>
      <w14:ligatures w14:val="none"/>
    </w:rPr>
  </w:style>
  <w:style w:type="character" w:styleId="Hyperlink">
    <w:name w:val="Hyperlink"/>
    <w:basedOn w:val="DefaultParagraphFont"/>
    <w:uiPriority w:val="99"/>
    <w:unhideWhenUsed/>
    <w:rsid w:val="00642D87"/>
    <w:rPr>
      <w:color w:val="0563C1" w:themeColor="hyperlink"/>
      <w:u w:val="single"/>
    </w:rPr>
  </w:style>
  <w:style w:type="character" w:customStyle="1" w:styleId="UnresolvedMention">
    <w:name w:val="Unresolved Mention"/>
    <w:basedOn w:val="DefaultParagraphFont"/>
    <w:uiPriority w:val="99"/>
    <w:semiHidden/>
    <w:unhideWhenUsed/>
    <w:rsid w:val="00642D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0204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zonesofregulation.com/learn-more-about-the-zones.html" TargetMode="External"/><Relationship Id="rId26" Type="http://schemas.openxmlformats.org/officeDocument/2006/relationships/image" Target="media/image7.jpg"/><Relationship Id="rId21" Type="http://schemas.openxmlformats.org/officeDocument/2006/relationships/hyperlink" Target="https://www.zonesofregulation.com/learn-more-about-the-zones.html" TargetMode="External"/><Relationship Id="rId55" Type="http://schemas.openxmlformats.org/officeDocument/2006/relationships/image" Target="media/image70.jpg"/><Relationship Id="rId63" Type="http://schemas.openxmlformats.org/officeDocument/2006/relationships/header" Target="header3.xml"/><Relationship Id="rId68" Type="http://schemas.openxmlformats.org/officeDocument/2006/relationships/hyperlink" Target="https://www.gov.uk/government/publications/school-exclusion" TargetMode="External"/><Relationship Id="rId76" Type="http://schemas.openxmlformats.org/officeDocument/2006/relationships/header" Target="header8.xml"/><Relationship Id="rId84" Type="http://schemas.openxmlformats.org/officeDocument/2006/relationships/header" Target="header11.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zonesofregulation.com/learn-more-about-the-zones.html" TargetMode="External"/><Relationship Id="rId20" Type="http://schemas.openxmlformats.org/officeDocument/2006/relationships/hyperlink" Target="https://www.zonesofregulation.com/learn-more-about-the-zones.html" TargetMode="External"/><Relationship Id="rId62" Type="http://schemas.openxmlformats.org/officeDocument/2006/relationships/footer" Target="footer2.xml"/><Relationship Id="rId70" Type="http://schemas.openxmlformats.org/officeDocument/2006/relationships/header" Target="header5.xml"/><Relationship Id="rId75" Type="http://schemas.openxmlformats.org/officeDocument/2006/relationships/header" Target="header7.xml"/><Relationship Id="rId83" Type="http://schemas.openxmlformats.org/officeDocument/2006/relationships/header" Target="header10.xml"/><Relationship Id="rId88"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zonesofregulation.com/learn-more-about-the-zones.html" TargetMode="External"/><Relationship Id="rId58" Type="http://schemas.openxmlformats.org/officeDocument/2006/relationships/image" Target="media/image10.png"/><Relationship Id="rId66" Type="http://schemas.openxmlformats.org/officeDocument/2006/relationships/hyperlink" Target="https://www.gov.uk/government/publications/school-exclusion" TargetMode="External"/><Relationship Id="rId74" Type="http://schemas.openxmlformats.org/officeDocument/2006/relationships/footer" Target="footer6.xml"/><Relationship Id="rId79" Type="http://schemas.openxmlformats.org/officeDocument/2006/relationships/header" Target="header9.xml"/><Relationship Id="rId87"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yperlink" Target="https://www.zonesofregulation.com/learn" TargetMode="External"/><Relationship Id="rId23" Type="http://schemas.openxmlformats.org/officeDocument/2006/relationships/hyperlink" Target="https://www.zonesofregulation.com/learn-more-about-the-zones.html" TargetMode="External"/><Relationship Id="rId57" Type="http://schemas.openxmlformats.org/officeDocument/2006/relationships/image" Target="media/image9.png"/><Relationship Id="rId61" Type="http://schemas.openxmlformats.org/officeDocument/2006/relationships/footer" Target="footer1.xml"/><Relationship Id="rId82" Type="http://schemas.openxmlformats.org/officeDocument/2006/relationships/image" Target="media/image13.jpg"/><Relationship Id="rId90"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www.zonesofregulation.com/learn-more-about-the-zones.html" TargetMode="External"/><Relationship Id="rId60" Type="http://schemas.openxmlformats.org/officeDocument/2006/relationships/header" Target="header2.xml"/><Relationship Id="rId65" Type="http://schemas.openxmlformats.org/officeDocument/2006/relationships/hyperlink" Target="https://www.gov.uk/government/publications/school-exclusion" TargetMode="External"/><Relationship Id="rId73" Type="http://schemas.openxmlformats.org/officeDocument/2006/relationships/header" Target="header6.xml"/><Relationship Id="rId78" Type="http://schemas.openxmlformats.org/officeDocument/2006/relationships/footer" Target="footer8.xml"/><Relationship Id="rId81" Type="http://schemas.openxmlformats.org/officeDocument/2006/relationships/image" Target="media/image12.jpg"/><Relationship Id="rId86"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zonesofregulation.com/learn-more-about-the-zones.html" TargetMode="External"/><Relationship Id="rId56" Type="http://schemas.openxmlformats.org/officeDocument/2006/relationships/image" Target="media/image8.jpeg"/><Relationship Id="rId64" Type="http://schemas.openxmlformats.org/officeDocument/2006/relationships/footer" Target="footer3.xml"/><Relationship Id="rId69" Type="http://schemas.openxmlformats.org/officeDocument/2006/relationships/header" Target="header4.xml"/><Relationship Id="rId77" Type="http://schemas.openxmlformats.org/officeDocument/2006/relationships/footer" Target="footer7.xml"/><Relationship Id="rId8" Type="http://schemas.openxmlformats.org/officeDocument/2006/relationships/image" Target="media/image1.jpeg"/><Relationship Id="rId72" Type="http://schemas.openxmlformats.org/officeDocument/2006/relationships/footer" Target="footer5.xml"/><Relationship Id="rId80" Type="http://schemas.openxmlformats.org/officeDocument/2006/relationships/footer" Target="footer9.xml"/><Relationship Id="rId85"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www.zonesofregulation.com/learn-more-about-the-zones.html" TargetMode="External"/><Relationship Id="rId25" Type="http://schemas.openxmlformats.org/officeDocument/2006/relationships/image" Target="media/image6.jpg"/><Relationship Id="rId59" Type="http://schemas.openxmlformats.org/officeDocument/2006/relationships/header" Target="header1.xml"/><Relationship Id="rId67" Type="http://schemas.openxmlformats.org/officeDocument/2006/relationships/hyperlink" Target="https://www.gov.uk/government/publications/school-exclusion"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1.jpg"/></Relationships>
</file>

<file path=word/_rels/header12.xml.rels><?xml version="1.0" encoding="UTF-8" standalone="yes"?>
<Relationships xmlns="http://schemas.openxmlformats.org/package/2006/relationships"><Relationship Id="rId1" Type="http://schemas.openxmlformats.org/officeDocument/2006/relationships/image" Target="media/image11.jpg"/></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_rels/header6.xml.rels><?xml version="1.0" encoding="UTF-8" standalone="yes"?>
<Relationships xmlns="http://schemas.openxmlformats.org/package/2006/relationships"><Relationship Id="rId1" Type="http://schemas.openxmlformats.org/officeDocument/2006/relationships/image" Target="media/image11.jpg"/></Relationships>
</file>

<file path=word/_rels/header7.xml.rels><?xml version="1.0" encoding="UTF-8" standalone="yes"?>
<Relationships xmlns="http://schemas.openxmlformats.org/package/2006/relationships"><Relationship Id="rId1" Type="http://schemas.openxmlformats.org/officeDocument/2006/relationships/image" Target="media/image11.jpg"/></Relationships>
</file>

<file path=word/_rels/header9.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29CE0-1F06-4EEF-B0AE-956D6A1CF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22</Pages>
  <Words>4605</Words>
  <Characters>25843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Webster</dc:creator>
  <cp:keywords/>
  <cp:lastModifiedBy>Philip Tree</cp:lastModifiedBy>
  <cp:revision>18</cp:revision>
  <dcterms:created xsi:type="dcterms:W3CDTF">2024-03-12T09:02:00Z</dcterms:created>
  <dcterms:modified xsi:type="dcterms:W3CDTF">2024-06-22T11:46:00Z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acf810e5c574a065af636ee0deaf1c8d13a07adc60f7fba170ef28080ff16152</vt:lpwstr>
  </property>
</Properties>
</file>